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35CC5" w14:textId="77777777" w:rsidR="00CB0363" w:rsidRPr="0038314C" w:rsidRDefault="00CB0363" w:rsidP="00CB0363">
      <w:pPr>
        <w:jc w:val="center"/>
        <w:rPr>
          <w:i/>
          <w:color w:val="FF0000"/>
          <w:sz w:val="32"/>
          <w:szCs w:val="32"/>
        </w:rPr>
      </w:pPr>
      <w:r w:rsidRPr="0038314C">
        <w:rPr>
          <w:i/>
          <w:color w:val="FF0000"/>
          <w:sz w:val="32"/>
          <w:szCs w:val="32"/>
          <w:highlight w:val="yellow"/>
        </w:rPr>
        <w:t>Example text is highlighted in yellow</w:t>
      </w:r>
    </w:p>
    <w:p w14:paraId="4891279F" w14:textId="77777777" w:rsidR="00106A38" w:rsidRDefault="00106A38"/>
    <w:p w14:paraId="03A9ED6F" w14:textId="118B2B01" w:rsidR="00031EA7" w:rsidRDefault="00031EA7" w:rsidP="00031EA7">
      <w:pPr>
        <w:jc w:val="center"/>
        <w:rPr>
          <w:rFonts w:asciiTheme="majorHAnsi" w:hAnsiTheme="majorHAnsi" w:cs="Papyrus"/>
          <w:b/>
          <w:sz w:val="96"/>
          <w:szCs w:val="96"/>
        </w:rPr>
      </w:pPr>
      <w:r w:rsidRPr="004132DE">
        <w:rPr>
          <w:rFonts w:asciiTheme="majorHAnsi" w:hAnsiTheme="majorHAnsi" w:cs="Papyrus"/>
          <w:b/>
          <w:sz w:val="96"/>
          <w:szCs w:val="96"/>
        </w:rPr>
        <w:t>WATER SAFETY PLAN</w:t>
      </w:r>
    </w:p>
    <w:p w14:paraId="56634A79" w14:textId="77777777" w:rsidR="00164DB2" w:rsidRDefault="00164DB2" w:rsidP="00031EA7">
      <w:pPr>
        <w:jc w:val="center"/>
        <w:rPr>
          <w:rFonts w:asciiTheme="majorHAnsi" w:hAnsiTheme="majorHAnsi" w:cs="Papyrus"/>
          <w:b/>
          <w:sz w:val="56"/>
          <w:szCs w:val="56"/>
        </w:rPr>
      </w:pPr>
    </w:p>
    <w:p w14:paraId="22FD917E" w14:textId="4FE4E2EE" w:rsidR="00164DB2" w:rsidRPr="00164DB2" w:rsidRDefault="00172B65" w:rsidP="00031EA7">
      <w:pPr>
        <w:jc w:val="center"/>
        <w:rPr>
          <w:rFonts w:ascii="Chalkboard" w:hAnsi="Chalkboard" w:cs="Papyrus"/>
          <w:b/>
          <w:sz w:val="56"/>
          <w:szCs w:val="56"/>
        </w:rPr>
      </w:pPr>
      <w:r>
        <w:rPr>
          <w:rFonts w:asciiTheme="majorHAnsi" w:hAnsiTheme="majorHAnsi" w:cs="Papyrus"/>
          <w:b/>
          <w:sz w:val="56"/>
          <w:szCs w:val="56"/>
        </w:rPr>
        <w:t>Rural</w:t>
      </w:r>
      <w:r w:rsidR="00443EE6">
        <w:rPr>
          <w:rFonts w:asciiTheme="majorHAnsi" w:hAnsiTheme="majorHAnsi" w:cs="Papyrus"/>
          <w:b/>
          <w:sz w:val="56"/>
          <w:szCs w:val="56"/>
        </w:rPr>
        <w:t xml:space="preserve"> water supply system</w:t>
      </w:r>
    </w:p>
    <w:p w14:paraId="290679AB" w14:textId="77777777" w:rsidR="00031EA7" w:rsidRDefault="00031EA7"/>
    <w:p w14:paraId="78764D64" w14:textId="77777777" w:rsidR="00031EA7" w:rsidRDefault="00031EA7"/>
    <w:p w14:paraId="6D83DEF9" w14:textId="77777777" w:rsidR="00031EA7" w:rsidRDefault="00031EA7"/>
    <w:p w14:paraId="6E68FB61" w14:textId="77777777" w:rsidR="00031EA7" w:rsidRPr="00031EA7" w:rsidRDefault="00031EA7" w:rsidP="00031EA7">
      <w:pPr>
        <w:pStyle w:val="BodyText3"/>
        <w:spacing w:line="288" w:lineRule="auto"/>
        <w:jc w:val="center"/>
        <w:rPr>
          <w:rFonts w:asciiTheme="minorHAnsi" w:hAnsiTheme="minorHAnsi"/>
          <w:bCs/>
          <w:color w:val="FF0000"/>
          <w:sz w:val="48"/>
          <w:szCs w:val="48"/>
          <w:lang w:val="en-US"/>
        </w:rPr>
      </w:pPr>
      <w:bookmarkStart w:id="0" w:name="_GoBack"/>
      <w:bookmarkEnd w:id="0"/>
      <w:r w:rsidRPr="00031EA7">
        <w:rPr>
          <w:rFonts w:asciiTheme="minorHAnsi" w:hAnsiTheme="minorHAnsi"/>
          <w:color w:val="FF0000"/>
          <w:sz w:val="48"/>
          <w:szCs w:val="48"/>
          <w:lang w:val="en-US"/>
        </w:rPr>
        <w:t>[Name of water supply system]</w:t>
      </w:r>
    </w:p>
    <w:p w14:paraId="4C80ADF3" w14:textId="77777777" w:rsidR="00031EA7" w:rsidRDefault="00031EA7"/>
    <w:p w14:paraId="7F9E2AE6" w14:textId="77777777" w:rsidR="00031EA7" w:rsidRDefault="00031EA7"/>
    <w:p w14:paraId="71E0C1C6" w14:textId="38A4B2E6" w:rsidR="00031EA7" w:rsidRDefault="003D452B" w:rsidP="00031EA7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135C0088" wp14:editId="4C83CD8D">
            <wp:extent cx="4434840" cy="3326130"/>
            <wp:effectExtent l="133350" t="76200" r="80010" b="140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175" cy="332638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19CA250" w14:textId="77777777" w:rsidR="00031EA7" w:rsidRDefault="00031EA7"/>
    <w:p w14:paraId="110BA5BE" w14:textId="77777777" w:rsidR="00031EA7" w:rsidRDefault="00031EA7" w:rsidP="00031EA7">
      <w:pPr>
        <w:spacing w:line="288" w:lineRule="auto"/>
        <w:jc w:val="center"/>
        <w:rPr>
          <w:rFonts w:asciiTheme="minorHAnsi" w:hAnsiTheme="minorHAnsi"/>
          <w:bCs/>
          <w:i/>
          <w:sz w:val="28"/>
          <w:szCs w:val="28"/>
        </w:rPr>
      </w:pPr>
      <w:r>
        <w:rPr>
          <w:rFonts w:asciiTheme="minorHAnsi" w:hAnsiTheme="minorHAnsi"/>
          <w:bCs/>
          <w:i/>
          <w:sz w:val="28"/>
          <w:szCs w:val="28"/>
        </w:rPr>
        <w:t>Version:</w:t>
      </w:r>
    </w:p>
    <w:p w14:paraId="06E212DD" w14:textId="77777777" w:rsidR="00031EA7" w:rsidRPr="000118CD" w:rsidRDefault="00F4240A" w:rsidP="00031EA7">
      <w:pPr>
        <w:spacing w:line="288" w:lineRule="auto"/>
        <w:jc w:val="center"/>
        <w:rPr>
          <w:rFonts w:asciiTheme="minorHAnsi" w:hAnsiTheme="minorHAnsi"/>
          <w:bCs/>
          <w:i/>
          <w:color w:val="00B0F0"/>
          <w:sz w:val="28"/>
          <w:szCs w:val="28"/>
        </w:rPr>
      </w:pPr>
      <w:r w:rsidRPr="000118CD">
        <w:rPr>
          <w:rFonts w:asciiTheme="minorHAnsi" w:hAnsiTheme="minorHAnsi"/>
          <w:bCs/>
          <w:i/>
          <w:color w:val="00B0F0"/>
          <w:sz w:val="28"/>
          <w:szCs w:val="28"/>
        </w:rPr>
        <w:t>[</w:t>
      </w:r>
      <w:r w:rsidR="00031EA7" w:rsidRPr="000118CD">
        <w:rPr>
          <w:rFonts w:asciiTheme="minorHAnsi" w:hAnsiTheme="minorHAnsi"/>
          <w:bCs/>
          <w:i/>
          <w:color w:val="00B0F0"/>
          <w:sz w:val="28"/>
          <w:szCs w:val="28"/>
        </w:rPr>
        <w:t>XX</w:t>
      </w:r>
      <w:r w:rsidRPr="000118CD">
        <w:rPr>
          <w:rFonts w:asciiTheme="minorHAnsi" w:hAnsiTheme="minorHAnsi"/>
          <w:bCs/>
          <w:i/>
          <w:color w:val="00B0F0"/>
          <w:sz w:val="28"/>
          <w:szCs w:val="28"/>
        </w:rPr>
        <w:t>]</w:t>
      </w:r>
    </w:p>
    <w:p w14:paraId="1511D9BD" w14:textId="14039812" w:rsidR="00443EE6" w:rsidRDefault="00443EE6" w:rsidP="00031EA7">
      <w:pPr>
        <w:spacing w:line="288" w:lineRule="auto"/>
        <w:jc w:val="center"/>
        <w:rPr>
          <w:rFonts w:asciiTheme="minorHAnsi" w:hAnsiTheme="minorHAnsi"/>
          <w:bCs/>
          <w:i/>
          <w:sz w:val="28"/>
          <w:szCs w:val="28"/>
        </w:rPr>
      </w:pPr>
    </w:p>
    <w:p w14:paraId="68EDAD4C" w14:textId="77777777" w:rsidR="0074290F" w:rsidRDefault="0074290F" w:rsidP="00031EA7">
      <w:pPr>
        <w:spacing w:line="288" w:lineRule="auto"/>
        <w:jc w:val="center"/>
        <w:rPr>
          <w:rFonts w:asciiTheme="minorHAnsi" w:hAnsiTheme="minorHAnsi"/>
          <w:bCs/>
          <w:i/>
          <w:sz w:val="28"/>
          <w:szCs w:val="28"/>
        </w:rPr>
      </w:pPr>
    </w:p>
    <w:p w14:paraId="049679E7" w14:textId="2C9CC3D7" w:rsidR="00031EA7" w:rsidRPr="00DD3122" w:rsidRDefault="00031EA7" w:rsidP="00031EA7">
      <w:pPr>
        <w:spacing w:line="288" w:lineRule="auto"/>
        <w:jc w:val="center"/>
        <w:rPr>
          <w:rFonts w:asciiTheme="minorHAnsi" w:hAnsiTheme="minorHAnsi"/>
          <w:bCs/>
          <w:i/>
          <w:sz w:val="28"/>
          <w:szCs w:val="28"/>
        </w:rPr>
      </w:pPr>
      <w:r w:rsidRPr="00DD3122">
        <w:rPr>
          <w:rFonts w:asciiTheme="minorHAnsi" w:hAnsiTheme="minorHAnsi"/>
          <w:bCs/>
          <w:i/>
          <w:sz w:val="28"/>
          <w:szCs w:val="28"/>
        </w:rPr>
        <w:t>Last Updated:</w:t>
      </w:r>
    </w:p>
    <w:p w14:paraId="1BCF524F" w14:textId="77777777" w:rsidR="00031EA7" w:rsidRPr="000118CD" w:rsidRDefault="00F4240A" w:rsidP="00031EA7">
      <w:pPr>
        <w:spacing w:line="288" w:lineRule="auto"/>
        <w:jc w:val="center"/>
        <w:rPr>
          <w:rFonts w:asciiTheme="minorHAnsi" w:hAnsiTheme="minorHAnsi"/>
          <w:bCs/>
          <w:i/>
          <w:color w:val="00B0F0"/>
          <w:sz w:val="28"/>
          <w:szCs w:val="28"/>
        </w:rPr>
      </w:pPr>
      <w:r w:rsidRPr="000118CD">
        <w:rPr>
          <w:rFonts w:asciiTheme="minorHAnsi" w:hAnsiTheme="minorHAnsi"/>
          <w:bCs/>
          <w:i/>
          <w:color w:val="00B0F0"/>
          <w:sz w:val="28"/>
          <w:szCs w:val="28"/>
        </w:rPr>
        <w:t>[</w:t>
      </w:r>
      <w:r w:rsidR="00031EA7" w:rsidRPr="000118CD">
        <w:rPr>
          <w:rFonts w:asciiTheme="minorHAnsi" w:hAnsiTheme="minorHAnsi"/>
          <w:bCs/>
          <w:i/>
          <w:color w:val="00B0F0"/>
          <w:sz w:val="28"/>
          <w:szCs w:val="28"/>
        </w:rPr>
        <w:t>DD/MM/YYYY</w:t>
      </w:r>
      <w:r w:rsidRPr="000118CD">
        <w:rPr>
          <w:rFonts w:asciiTheme="minorHAnsi" w:hAnsiTheme="minorHAnsi"/>
          <w:bCs/>
          <w:i/>
          <w:color w:val="00B0F0"/>
          <w:sz w:val="28"/>
          <w:szCs w:val="28"/>
        </w:rPr>
        <w:t>]</w:t>
      </w:r>
    </w:p>
    <w:p w14:paraId="2EA227CB" w14:textId="77777777" w:rsidR="00031EA7" w:rsidRDefault="00031EA7"/>
    <w:sdt>
      <w:sdtPr>
        <w:rPr>
          <w:rFonts w:ascii="Arial" w:eastAsia="Batang" w:hAnsi="Arial" w:cs="Arial"/>
          <w:color w:val="auto"/>
          <w:sz w:val="24"/>
          <w:szCs w:val="24"/>
        </w:rPr>
        <w:id w:val="1983803977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  <w:noProof/>
        </w:rPr>
      </w:sdtEndPr>
      <w:sdtContent>
        <w:p w14:paraId="1DDD53D1" w14:textId="77777777" w:rsidR="00FD6F6A" w:rsidRPr="00F4240A" w:rsidRDefault="00FD6F6A">
          <w:pPr>
            <w:pStyle w:val="TOCHeading"/>
            <w:rPr>
              <w:rFonts w:asciiTheme="minorHAnsi" w:hAnsiTheme="minorHAnsi"/>
              <w:b/>
            </w:rPr>
          </w:pPr>
          <w:r w:rsidRPr="00F4240A">
            <w:rPr>
              <w:rFonts w:asciiTheme="minorHAnsi" w:hAnsiTheme="minorHAnsi"/>
              <w:b/>
            </w:rPr>
            <w:t>Contents</w:t>
          </w:r>
        </w:p>
        <w:p w14:paraId="4EE52DD3" w14:textId="77777777" w:rsidR="00FD6F6A" w:rsidRPr="00F4240A" w:rsidRDefault="00FD6F6A" w:rsidP="00FD6F6A">
          <w:pPr>
            <w:rPr>
              <w:rFonts w:asciiTheme="minorHAnsi" w:hAnsiTheme="minorHAnsi"/>
              <w:b/>
            </w:rPr>
          </w:pPr>
        </w:p>
        <w:p w14:paraId="491BDAA2" w14:textId="77777777" w:rsidR="00FD6F6A" w:rsidRPr="00F4240A" w:rsidRDefault="00FD6F6A" w:rsidP="00FD6F6A">
          <w:pPr>
            <w:rPr>
              <w:rFonts w:asciiTheme="minorHAnsi" w:hAnsiTheme="minorHAnsi"/>
              <w:b/>
            </w:rPr>
          </w:pPr>
        </w:p>
        <w:p w14:paraId="716B994B" w14:textId="2207F3AE" w:rsidR="003B7632" w:rsidRPr="003B7632" w:rsidRDefault="00FD6F6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r w:rsidRPr="00F17D1D">
            <w:rPr>
              <w:rFonts w:asciiTheme="minorHAnsi" w:hAnsiTheme="minorHAnsi" w:cstheme="minorHAnsi"/>
              <w:b/>
            </w:rPr>
            <w:fldChar w:fldCharType="begin"/>
          </w:r>
          <w:r w:rsidRPr="00F17D1D">
            <w:rPr>
              <w:rFonts w:asciiTheme="minorHAnsi" w:hAnsiTheme="minorHAnsi" w:cstheme="minorHAnsi"/>
              <w:b/>
            </w:rPr>
            <w:instrText xml:space="preserve"> TOC \o "1-3" \h \z \u </w:instrText>
          </w:r>
          <w:r w:rsidRPr="00F17D1D">
            <w:rPr>
              <w:rFonts w:asciiTheme="minorHAnsi" w:hAnsiTheme="minorHAnsi" w:cstheme="minorHAnsi"/>
              <w:b/>
            </w:rPr>
            <w:fldChar w:fldCharType="separate"/>
          </w:r>
          <w:hyperlink w:anchor="_Toc480390180" w:history="1"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>Overview of the Water Safety Plan Steps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_Toc480390180 \h </w:instrTex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F2638F">
              <w:rPr>
                <w:rFonts w:asciiTheme="minorHAnsi" w:hAnsiTheme="minorHAnsi" w:cstheme="minorHAnsi"/>
                <w:b/>
                <w:noProof/>
                <w:webHidden/>
              </w:rPr>
              <w:t>3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045F1BE8" w14:textId="77777777" w:rsidR="00AB2353" w:rsidRDefault="00AB2353">
          <w:pPr>
            <w:pStyle w:val="TOC1"/>
            <w:tabs>
              <w:tab w:val="left" w:pos="440"/>
              <w:tab w:val="right" w:leader="dot" w:pos="9016"/>
            </w:tabs>
            <w:rPr>
              <w:rStyle w:val="Hyperlink"/>
              <w:rFonts w:asciiTheme="minorHAnsi" w:hAnsiTheme="minorHAnsi" w:cstheme="minorHAnsi"/>
              <w:b/>
              <w:noProof/>
            </w:rPr>
          </w:pPr>
        </w:p>
        <w:p w14:paraId="47E4BD65" w14:textId="70D42718" w:rsidR="003B7632" w:rsidRPr="003B7632" w:rsidRDefault="001431BD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80390181" w:history="1"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>1</w:t>
            </w:r>
            <w:r w:rsidR="003B7632" w:rsidRPr="003B7632">
              <w:rPr>
                <w:rFonts w:asciiTheme="minorHAnsi" w:eastAsiaTheme="minorEastAsia" w:hAnsiTheme="minorHAnsi" w:cstheme="minorHAnsi"/>
                <w:b/>
                <w:noProof/>
                <w:sz w:val="22"/>
                <w:szCs w:val="22"/>
                <w:lang w:val="en-IE" w:eastAsia="en-IE"/>
              </w:rPr>
              <w:tab/>
            </w:r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>Water Safety Plan Team (Step 1)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_Toc480390181 \h </w:instrTex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F2638F">
              <w:rPr>
                <w:rFonts w:asciiTheme="minorHAnsi" w:hAnsiTheme="minorHAnsi" w:cstheme="minorHAnsi"/>
                <w:b/>
                <w:noProof/>
                <w:webHidden/>
              </w:rPr>
              <w:t>4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2D429BF1" w14:textId="6DC90F02" w:rsidR="003B7632" w:rsidRPr="003B7632" w:rsidRDefault="001431BD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80390182" w:history="1"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>2</w:t>
            </w:r>
            <w:r w:rsidR="003B7632" w:rsidRPr="003B7632">
              <w:rPr>
                <w:rFonts w:asciiTheme="minorHAnsi" w:eastAsiaTheme="minorEastAsia" w:hAnsiTheme="minorHAnsi" w:cstheme="minorHAnsi"/>
                <w:b/>
                <w:noProof/>
                <w:sz w:val="22"/>
                <w:szCs w:val="22"/>
                <w:lang w:val="en-IE" w:eastAsia="en-IE"/>
              </w:rPr>
              <w:tab/>
            </w:r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>Water System Description (Step 2)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_Toc480390182 \h </w:instrTex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F2638F">
              <w:rPr>
                <w:rFonts w:asciiTheme="minorHAnsi" w:hAnsiTheme="minorHAnsi" w:cstheme="minorHAnsi"/>
                <w:b/>
                <w:noProof/>
                <w:webHidden/>
              </w:rPr>
              <w:t>6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6F6534A1" w14:textId="7E720A24" w:rsidR="003B7632" w:rsidRPr="003B7632" w:rsidRDefault="001431BD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80390183" w:history="1"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>3</w:t>
            </w:r>
            <w:r w:rsidR="003B7632" w:rsidRPr="003B7632">
              <w:rPr>
                <w:rFonts w:asciiTheme="minorHAnsi" w:eastAsiaTheme="minorEastAsia" w:hAnsiTheme="minorHAnsi" w:cstheme="minorHAnsi"/>
                <w:b/>
                <w:noProof/>
                <w:sz w:val="22"/>
                <w:szCs w:val="22"/>
                <w:lang w:val="en-IE" w:eastAsia="en-IE"/>
              </w:rPr>
              <w:tab/>
            </w:r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>Hazard and Control Measure Ide</w:t>
            </w:r>
            <w:r w:rsidR="00AB2353">
              <w:rPr>
                <w:rStyle w:val="Hyperlink"/>
                <w:rFonts w:asciiTheme="minorHAnsi" w:hAnsiTheme="minorHAnsi" w:cstheme="minorHAnsi"/>
                <w:b/>
                <w:noProof/>
              </w:rPr>
              <w:t>ntification, Risk Assessment &amp;</w:t>
            </w:r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 xml:space="preserve"> Prioritization (Step 3)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_Toc480390183 \h </w:instrTex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F2638F">
              <w:rPr>
                <w:rFonts w:asciiTheme="minorHAnsi" w:hAnsiTheme="minorHAnsi" w:cstheme="minorHAnsi"/>
                <w:b/>
                <w:noProof/>
                <w:webHidden/>
              </w:rPr>
              <w:t>8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18A0FAA7" w14:textId="55CD7AF7" w:rsidR="003B7632" w:rsidRPr="003B7632" w:rsidRDefault="001431BD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80390184" w:history="1"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>4</w:t>
            </w:r>
            <w:r w:rsidR="003B7632" w:rsidRPr="003B7632">
              <w:rPr>
                <w:rFonts w:asciiTheme="minorHAnsi" w:eastAsiaTheme="minorEastAsia" w:hAnsiTheme="minorHAnsi" w:cstheme="minorHAnsi"/>
                <w:b/>
                <w:noProof/>
                <w:sz w:val="22"/>
                <w:szCs w:val="22"/>
                <w:lang w:val="en-IE" w:eastAsia="en-IE"/>
              </w:rPr>
              <w:tab/>
            </w:r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>Improvement Plan (Step 4)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_Toc480390184 \h </w:instrTex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F2638F">
              <w:rPr>
                <w:rFonts w:asciiTheme="minorHAnsi" w:hAnsiTheme="minorHAnsi" w:cstheme="minorHAnsi"/>
                <w:b/>
                <w:noProof/>
                <w:webHidden/>
              </w:rPr>
              <w:t>14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72BC9D60" w14:textId="1C0B8C6F" w:rsidR="003B7632" w:rsidRPr="003B7632" w:rsidRDefault="001431BD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80390185" w:history="1"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>5</w:t>
            </w:r>
            <w:r w:rsidR="003B7632" w:rsidRPr="003B7632">
              <w:rPr>
                <w:rFonts w:asciiTheme="minorHAnsi" w:eastAsiaTheme="minorEastAsia" w:hAnsiTheme="minorHAnsi" w:cstheme="minorHAnsi"/>
                <w:b/>
                <w:noProof/>
                <w:sz w:val="22"/>
                <w:szCs w:val="22"/>
                <w:lang w:val="en-IE" w:eastAsia="en-IE"/>
              </w:rPr>
              <w:tab/>
            </w:r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>Monitoring Plans (Step 5)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_Toc480390185 \h </w:instrTex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F2638F">
              <w:rPr>
                <w:rFonts w:asciiTheme="minorHAnsi" w:hAnsiTheme="minorHAnsi" w:cstheme="minorHAnsi"/>
                <w:b/>
                <w:noProof/>
                <w:webHidden/>
              </w:rPr>
              <w:t>18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48EE5B5E" w14:textId="6A412E64" w:rsidR="003B7632" w:rsidRPr="003B7632" w:rsidRDefault="001431BD">
          <w:pPr>
            <w:pStyle w:val="TOC2"/>
            <w:rPr>
              <w:rFonts w:eastAsiaTheme="minorEastAsia"/>
              <w:sz w:val="22"/>
              <w:szCs w:val="22"/>
              <w:lang w:val="en-IE" w:eastAsia="en-IE"/>
            </w:rPr>
          </w:pPr>
          <w:hyperlink w:anchor="_Toc480390186" w:history="1">
            <w:r w:rsidR="003B7632" w:rsidRPr="003B7632">
              <w:rPr>
                <w:rStyle w:val="Hyperlink"/>
              </w:rPr>
              <w:t>5.1</w:t>
            </w:r>
            <w:r w:rsidR="003B7632" w:rsidRPr="003B7632">
              <w:rPr>
                <w:rFonts w:eastAsiaTheme="minorEastAsia"/>
                <w:sz w:val="22"/>
                <w:szCs w:val="22"/>
                <w:lang w:val="en-IE" w:eastAsia="en-IE"/>
              </w:rPr>
              <w:tab/>
            </w:r>
            <w:r w:rsidR="00AB2353">
              <w:rPr>
                <w:rStyle w:val="Hyperlink"/>
              </w:rPr>
              <w:t>Operational monitoring plan</w:t>
            </w:r>
            <w:r w:rsidR="003B7632" w:rsidRPr="003B7632">
              <w:rPr>
                <w:webHidden/>
              </w:rPr>
              <w:tab/>
            </w:r>
            <w:r w:rsidR="003B7632" w:rsidRPr="003B7632">
              <w:rPr>
                <w:webHidden/>
              </w:rPr>
              <w:fldChar w:fldCharType="begin"/>
            </w:r>
            <w:r w:rsidR="003B7632" w:rsidRPr="003B7632">
              <w:rPr>
                <w:webHidden/>
              </w:rPr>
              <w:instrText xml:space="preserve"> PAGEREF _Toc480390186 \h </w:instrText>
            </w:r>
            <w:r w:rsidR="003B7632" w:rsidRPr="003B7632">
              <w:rPr>
                <w:webHidden/>
              </w:rPr>
            </w:r>
            <w:r w:rsidR="003B7632" w:rsidRPr="003B7632">
              <w:rPr>
                <w:webHidden/>
              </w:rPr>
              <w:fldChar w:fldCharType="separate"/>
            </w:r>
            <w:r w:rsidR="00F2638F">
              <w:rPr>
                <w:webHidden/>
              </w:rPr>
              <w:t>18</w:t>
            </w:r>
            <w:r w:rsidR="003B7632" w:rsidRPr="003B7632">
              <w:rPr>
                <w:webHidden/>
              </w:rPr>
              <w:fldChar w:fldCharType="end"/>
            </w:r>
          </w:hyperlink>
        </w:p>
        <w:p w14:paraId="7B3409C6" w14:textId="0236E9D7" w:rsidR="003B7632" w:rsidRPr="003B7632" w:rsidRDefault="001431BD">
          <w:pPr>
            <w:pStyle w:val="TOC2"/>
            <w:rPr>
              <w:rFonts w:eastAsiaTheme="minorEastAsia"/>
              <w:b/>
              <w:sz w:val="22"/>
              <w:szCs w:val="22"/>
              <w:lang w:val="en-IE" w:eastAsia="en-IE"/>
            </w:rPr>
          </w:pPr>
          <w:hyperlink w:anchor="_Toc480390187" w:history="1">
            <w:r w:rsidR="003B7632" w:rsidRPr="003B7632">
              <w:rPr>
                <w:rStyle w:val="Hyperlink"/>
              </w:rPr>
              <w:t>5.2</w:t>
            </w:r>
            <w:r w:rsidR="003B7632" w:rsidRPr="003B7632">
              <w:rPr>
                <w:rFonts w:eastAsiaTheme="minorEastAsia"/>
                <w:sz w:val="22"/>
                <w:szCs w:val="22"/>
                <w:lang w:val="en-IE" w:eastAsia="en-IE"/>
              </w:rPr>
              <w:tab/>
            </w:r>
            <w:r w:rsidR="00AB2353">
              <w:rPr>
                <w:rStyle w:val="Hyperlink"/>
              </w:rPr>
              <w:t>Verification monitoring plan</w:t>
            </w:r>
            <w:r w:rsidR="003B7632" w:rsidRPr="003B7632">
              <w:rPr>
                <w:webHidden/>
              </w:rPr>
              <w:tab/>
            </w:r>
            <w:r w:rsidR="003B7632" w:rsidRPr="003B7632">
              <w:rPr>
                <w:webHidden/>
              </w:rPr>
              <w:fldChar w:fldCharType="begin"/>
            </w:r>
            <w:r w:rsidR="003B7632" w:rsidRPr="003B7632">
              <w:rPr>
                <w:webHidden/>
              </w:rPr>
              <w:instrText xml:space="preserve"> PAGEREF _Toc480390187 \h </w:instrText>
            </w:r>
            <w:r w:rsidR="003B7632" w:rsidRPr="003B7632">
              <w:rPr>
                <w:webHidden/>
              </w:rPr>
            </w:r>
            <w:r w:rsidR="003B7632" w:rsidRPr="003B7632">
              <w:rPr>
                <w:webHidden/>
              </w:rPr>
              <w:fldChar w:fldCharType="separate"/>
            </w:r>
            <w:r w:rsidR="00F2638F">
              <w:rPr>
                <w:webHidden/>
              </w:rPr>
              <w:t>24</w:t>
            </w:r>
            <w:r w:rsidR="003B7632" w:rsidRPr="003B7632">
              <w:rPr>
                <w:webHidden/>
              </w:rPr>
              <w:fldChar w:fldCharType="end"/>
            </w:r>
          </w:hyperlink>
        </w:p>
        <w:p w14:paraId="1667EEF6" w14:textId="7F0DEFA6" w:rsidR="003B7632" w:rsidRPr="003B7632" w:rsidRDefault="001431BD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80390188" w:history="1"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>6</w:t>
            </w:r>
            <w:r w:rsidR="003B7632" w:rsidRPr="003B7632">
              <w:rPr>
                <w:rFonts w:asciiTheme="minorHAnsi" w:eastAsiaTheme="minorEastAsia" w:hAnsiTheme="minorHAnsi" w:cstheme="minorHAnsi"/>
                <w:b/>
                <w:noProof/>
                <w:sz w:val="22"/>
                <w:szCs w:val="22"/>
                <w:lang w:val="en-IE" w:eastAsia="en-IE"/>
              </w:rPr>
              <w:tab/>
            </w:r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>Water Safety Plan Documentation, Review and Improvement (Step 6)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_Toc480390188 \h </w:instrTex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F2638F">
              <w:rPr>
                <w:rFonts w:asciiTheme="minorHAnsi" w:hAnsiTheme="minorHAnsi" w:cstheme="minorHAnsi"/>
                <w:b/>
                <w:noProof/>
                <w:webHidden/>
              </w:rPr>
              <w:t>25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2C471AED" w14:textId="115B42E8" w:rsidR="003B7632" w:rsidRPr="003B7632" w:rsidRDefault="001431BD">
          <w:pPr>
            <w:pStyle w:val="TOC2"/>
            <w:rPr>
              <w:rFonts w:eastAsiaTheme="minorEastAsia"/>
              <w:sz w:val="22"/>
              <w:szCs w:val="22"/>
              <w:lang w:val="en-IE" w:eastAsia="en-IE"/>
            </w:rPr>
          </w:pPr>
          <w:hyperlink w:anchor="_Toc480390189" w:history="1">
            <w:r w:rsidR="003B7632" w:rsidRPr="003B7632">
              <w:rPr>
                <w:rStyle w:val="Hyperlink"/>
              </w:rPr>
              <w:t>6.1</w:t>
            </w:r>
            <w:r w:rsidR="003B7632" w:rsidRPr="003B7632">
              <w:rPr>
                <w:rFonts w:eastAsiaTheme="minorEastAsia"/>
                <w:sz w:val="22"/>
                <w:szCs w:val="22"/>
                <w:lang w:val="en-IE" w:eastAsia="en-IE"/>
              </w:rPr>
              <w:tab/>
            </w:r>
            <w:r w:rsidR="003B7632" w:rsidRPr="003B7632">
              <w:rPr>
                <w:rStyle w:val="Hyperlink"/>
              </w:rPr>
              <w:t>Management procedures</w:t>
            </w:r>
            <w:r w:rsidR="003B7632" w:rsidRPr="003B7632">
              <w:rPr>
                <w:webHidden/>
              </w:rPr>
              <w:tab/>
            </w:r>
            <w:r w:rsidR="003B7632" w:rsidRPr="003B7632">
              <w:rPr>
                <w:webHidden/>
              </w:rPr>
              <w:fldChar w:fldCharType="begin"/>
            </w:r>
            <w:r w:rsidR="003B7632" w:rsidRPr="003B7632">
              <w:rPr>
                <w:webHidden/>
              </w:rPr>
              <w:instrText xml:space="preserve"> PAGEREF _Toc480390189 \h </w:instrText>
            </w:r>
            <w:r w:rsidR="003B7632" w:rsidRPr="003B7632">
              <w:rPr>
                <w:webHidden/>
              </w:rPr>
            </w:r>
            <w:r w:rsidR="003B7632" w:rsidRPr="003B7632">
              <w:rPr>
                <w:webHidden/>
              </w:rPr>
              <w:fldChar w:fldCharType="separate"/>
            </w:r>
            <w:r w:rsidR="00F2638F">
              <w:rPr>
                <w:webHidden/>
              </w:rPr>
              <w:t>25</w:t>
            </w:r>
            <w:r w:rsidR="003B7632" w:rsidRPr="003B7632">
              <w:rPr>
                <w:webHidden/>
              </w:rPr>
              <w:fldChar w:fldCharType="end"/>
            </w:r>
          </w:hyperlink>
        </w:p>
        <w:p w14:paraId="3EE0BB7B" w14:textId="4FB562C9" w:rsidR="003B7632" w:rsidRPr="003B7632" w:rsidRDefault="001431BD">
          <w:pPr>
            <w:pStyle w:val="TOC2"/>
            <w:rPr>
              <w:rFonts w:eastAsiaTheme="minorEastAsia"/>
              <w:sz w:val="22"/>
              <w:szCs w:val="22"/>
              <w:lang w:val="en-IE" w:eastAsia="en-IE"/>
            </w:rPr>
          </w:pPr>
          <w:hyperlink w:anchor="_Toc480390190" w:history="1">
            <w:r w:rsidR="003B7632" w:rsidRPr="003B7632">
              <w:rPr>
                <w:rStyle w:val="Hyperlink"/>
              </w:rPr>
              <w:t>6.2</w:t>
            </w:r>
            <w:r w:rsidR="003B7632" w:rsidRPr="003B7632">
              <w:rPr>
                <w:rFonts w:eastAsiaTheme="minorEastAsia"/>
                <w:sz w:val="22"/>
                <w:szCs w:val="22"/>
                <w:lang w:val="en-IE" w:eastAsia="en-IE"/>
              </w:rPr>
              <w:tab/>
            </w:r>
            <w:r w:rsidR="003B7632" w:rsidRPr="003B7632">
              <w:rPr>
                <w:rStyle w:val="Hyperlink"/>
              </w:rPr>
              <w:t>WSP review/revision meetings</w:t>
            </w:r>
            <w:r w:rsidR="003B7632" w:rsidRPr="003B7632">
              <w:rPr>
                <w:webHidden/>
              </w:rPr>
              <w:tab/>
            </w:r>
            <w:r w:rsidR="003B7632" w:rsidRPr="003B7632">
              <w:rPr>
                <w:webHidden/>
              </w:rPr>
              <w:fldChar w:fldCharType="begin"/>
            </w:r>
            <w:r w:rsidR="003B7632" w:rsidRPr="003B7632">
              <w:rPr>
                <w:webHidden/>
              </w:rPr>
              <w:instrText xml:space="preserve"> PAGEREF _Toc480390190 \h </w:instrText>
            </w:r>
            <w:r w:rsidR="003B7632" w:rsidRPr="003B7632">
              <w:rPr>
                <w:webHidden/>
              </w:rPr>
            </w:r>
            <w:r w:rsidR="003B7632" w:rsidRPr="003B7632">
              <w:rPr>
                <w:webHidden/>
              </w:rPr>
              <w:fldChar w:fldCharType="separate"/>
            </w:r>
            <w:r w:rsidR="00F2638F">
              <w:rPr>
                <w:webHidden/>
              </w:rPr>
              <w:t>25</w:t>
            </w:r>
            <w:r w:rsidR="003B7632" w:rsidRPr="003B7632">
              <w:rPr>
                <w:webHidden/>
              </w:rPr>
              <w:fldChar w:fldCharType="end"/>
            </w:r>
          </w:hyperlink>
        </w:p>
        <w:p w14:paraId="4E853F2A" w14:textId="45C6C67C" w:rsidR="003B7632" w:rsidRPr="003B7632" w:rsidRDefault="001431BD">
          <w:pPr>
            <w:pStyle w:val="TOC2"/>
            <w:rPr>
              <w:rFonts w:eastAsiaTheme="minorEastAsia"/>
              <w:sz w:val="22"/>
              <w:szCs w:val="22"/>
              <w:lang w:val="en-IE" w:eastAsia="en-IE"/>
            </w:rPr>
          </w:pPr>
          <w:hyperlink w:anchor="_Toc480390191" w:history="1">
            <w:r w:rsidR="003B7632" w:rsidRPr="003B7632">
              <w:rPr>
                <w:rStyle w:val="Hyperlink"/>
              </w:rPr>
              <w:t>6.3</w:t>
            </w:r>
            <w:r w:rsidR="003B7632" w:rsidRPr="003B7632">
              <w:rPr>
                <w:rFonts w:eastAsiaTheme="minorEastAsia"/>
                <w:sz w:val="22"/>
                <w:szCs w:val="22"/>
                <w:lang w:val="en-IE" w:eastAsia="en-IE"/>
              </w:rPr>
              <w:tab/>
            </w:r>
            <w:r w:rsidR="003B7632" w:rsidRPr="003B7632">
              <w:rPr>
                <w:rStyle w:val="Hyperlink"/>
              </w:rPr>
              <w:t>WSP supporting programmes</w:t>
            </w:r>
            <w:r w:rsidR="003B7632" w:rsidRPr="003B7632">
              <w:rPr>
                <w:webHidden/>
              </w:rPr>
              <w:tab/>
            </w:r>
            <w:r w:rsidR="003B7632" w:rsidRPr="003B7632">
              <w:rPr>
                <w:webHidden/>
              </w:rPr>
              <w:fldChar w:fldCharType="begin"/>
            </w:r>
            <w:r w:rsidR="003B7632" w:rsidRPr="003B7632">
              <w:rPr>
                <w:webHidden/>
              </w:rPr>
              <w:instrText xml:space="preserve"> PAGEREF _Toc480390191 \h </w:instrText>
            </w:r>
            <w:r w:rsidR="003B7632" w:rsidRPr="003B7632">
              <w:rPr>
                <w:webHidden/>
              </w:rPr>
            </w:r>
            <w:r w:rsidR="003B7632" w:rsidRPr="003B7632">
              <w:rPr>
                <w:webHidden/>
              </w:rPr>
              <w:fldChar w:fldCharType="separate"/>
            </w:r>
            <w:r w:rsidR="00F2638F">
              <w:rPr>
                <w:webHidden/>
              </w:rPr>
              <w:t>26</w:t>
            </w:r>
            <w:r w:rsidR="003B7632" w:rsidRPr="003B7632">
              <w:rPr>
                <w:webHidden/>
              </w:rPr>
              <w:fldChar w:fldCharType="end"/>
            </w:r>
          </w:hyperlink>
        </w:p>
        <w:p w14:paraId="165B5D13" w14:textId="77777777" w:rsidR="003B7632" w:rsidRPr="003B7632" w:rsidRDefault="003B7632">
          <w:pPr>
            <w:pStyle w:val="TOC1"/>
            <w:tabs>
              <w:tab w:val="left" w:pos="1320"/>
              <w:tab w:val="right" w:leader="dot" w:pos="9016"/>
            </w:tabs>
            <w:rPr>
              <w:rStyle w:val="Hyperlink"/>
              <w:rFonts w:asciiTheme="minorHAnsi" w:hAnsiTheme="minorHAnsi" w:cstheme="minorHAnsi"/>
              <w:noProof/>
            </w:rPr>
          </w:pPr>
        </w:p>
        <w:p w14:paraId="68D51428" w14:textId="67DD88C3" w:rsidR="003B7632" w:rsidRPr="003B7632" w:rsidRDefault="001431BD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80390192" w:history="1"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 xml:space="preserve">Annex 1 </w:t>
            </w:r>
            <w:r w:rsidR="003B7632" w:rsidRPr="003B7632">
              <w:rPr>
                <w:rFonts w:asciiTheme="minorHAnsi" w:eastAsiaTheme="minorEastAsia" w:hAnsiTheme="minorHAnsi" w:cstheme="minorHAnsi"/>
                <w:b/>
                <w:noProof/>
                <w:sz w:val="22"/>
                <w:szCs w:val="22"/>
                <w:lang w:val="en-IE" w:eastAsia="en-IE"/>
              </w:rPr>
              <w:tab/>
            </w:r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>Emergency Response Plan Template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_Toc480390192 \h </w:instrTex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F2638F">
              <w:rPr>
                <w:rFonts w:asciiTheme="minorHAnsi" w:hAnsiTheme="minorHAnsi" w:cstheme="minorHAnsi"/>
                <w:b/>
                <w:noProof/>
                <w:webHidden/>
              </w:rPr>
              <w:t>27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517343EF" w14:textId="403389BE" w:rsidR="003B7632" w:rsidRPr="003B7632" w:rsidRDefault="001431BD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HAnsi"/>
              <w:b/>
              <w:noProof/>
              <w:sz w:val="22"/>
              <w:szCs w:val="22"/>
              <w:lang w:val="en-IE" w:eastAsia="en-IE"/>
            </w:rPr>
          </w:pPr>
          <w:hyperlink w:anchor="_Toc480390193" w:history="1"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 xml:space="preserve">Annex 2 </w:t>
            </w:r>
            <w:r w:rsidR="003B7632" w:rsidRPr="003B7632">
              <w:rPr>
                <w:rFonts w:asciiTheme="minorHAnsi" w:eastAsiaTheme="minorEastAsia" w:hAnsiTheme="minorHAnsi" w:cstheme="minorHAnsi"/>
                <w:b/>
                <w:noProof/>
                <w:sz w:val="22"/>
                <w:szCs w:val="22"/>
                <w:lang w:val="en-IE" w:eastAsia="en-IE"/>
              </w:rPr>
              <w:tab/>
            </w:r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>Standard Operating Procedure Template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_Toc480390193 \h </w:instrTex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F2638F">
              <w:rPr>
                <w:rFonts w:asciiTheme="minorHAnsi" w:hAnsiTheme="minorHAnsi" w:cstheme="minorHAnsi"/>
                <w:b/>
                <w:noProof/>
                <w:webHidden/>
              </w:rPr>
              <w:t>28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4E01F5E6" w14:textId="422E3A85" w:rsidR="003B7632" w:rsidRPr="003B7632" w:rsidRDefault="001431BD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val="en-IE" w:eastAsia="en-IE"/>
            </w:rPr>
          </w:pPr>
          <w:hyperlink w:anchor="_Toc480390194" w:history="1"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 xml:space="preserve">Annex 3 </w:t>
            </w:r>
            <w:r w:rsidR="003B7632" w:rsidRPr="003B7632">
              <w:rPr>
                <w:rFonts w:asciiTheme="minorHAnsi" w:eastAsiaTheme="minorEastAsia" w:hAnsiTheme="minorHAnsi" w:cstheme="minorHAnsi"/>
                <w:b/>
                <w:noProof/>
                <w:sz w:val="22"/>
                <w:szCs w:val="22"/>
                <w:lang w:val="en-IE" w:eastAsia="en-IE"/>
              </w:rPr>
              <w:tab/>
            </w:r>
            <w:r w:rsidR="003B7632" w:rsidRPr="003B7632">
              <w:rPr>
                <w:rStyle w:val="Hyperlink"/>
                <w:rFonts w:asciiTheme="minorHAnsi" w:hAnsiTheme="minorHAnsi" w:cstheme="minorHAnsi"/>
                <w:b/>
                <w:noProof/>
              </w:rPr>
              <w:t>WSP Assessment Template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tab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begin"/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instrText xml:space="preserve"> PAGEREF _Toc480390194 \h </w:instrTex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separate"/>
            </w:r>
            <w:r w:rsidR="00F2638F">
              <w:rPr>
                <w:rFonts w:asciiTheme="minorHAnsi" w:hAnsiTheme="minorHAnsi" w:cstheme="minorHAnsi"/>
                <w:b/>
                <w:noProof/>
                <w:webHidden/>
              </w:rPr>
              <w:t>29</w:t>
            </w:r>
            <w:r w:rsidR="003B7632" w:rsidRPr="003B7632">
              <w:rPr>
                <w:rFonts w:asciiTheme="minorHAnsi" w:hAnsiTheme="minorHAnsi" w:cstheme="minorHAnsi"/>
                <w:b/>
                <w:noProof/>
                <w:webHidden/>
              </w:rPr>
              <w:fldChar w:fldCharType="end"/>
            </w:r>
          </w:hyperlink>
        </w:p>
        <w:p w14:paraId="17EC32B7" w14:textId="089C5B6A" w:rsidR="00FD6F6A" w:rsidRPr="00F3671A" w:rsidRDefault="00FD6F6A">
          <w:pPr>
            <w:rPr>
              <w:rFonts w:asciiTheme="minorHAnsi" w:hAnsiTheme="minorHAnsi" w:cstheme="minorHAnsi"/>
              <w:b/>
            </w:rPr>
          </w:pPr>
          <w:r w:rsidRPr="00F17D1D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B625771" w14:textId="77777777" w:rsidR="00031EA7" w:rsidRPr="00F3671A" w:rsidRDefault="00031EA7">
      <w:pPr>
        <w:rPr>
          <w:rFonts w:asciiTheme="minorHAnsi" w:hAnsiTheme="minorHAnsi" w:cstheme="minorHAnsi"/>
          <w:b/>
        </w:rPr>
      </w:pPr>
    </w:p>
    <w:p w14:paraId="66C17665" w14:textId="35F4291E" w:rsidR="00031EA7" w:rsidRDefault="00031EA7"/>
    <w:p w14:paraId="72DA2D1A" w14:textId="191305E0" w:rsidR="00943AB8" w:rsidRDefault="00943AB8"/>
    <w:p w14:paraId="09D51960" w14:textId="77777777" w:rsidR="00943AB8" w:rsidRDefault="00943AB8"/>
    <w:p w14:paraId="26E7F38F" w14:textId="77777777" w:rsidR="00031EA7" w:rsidRDefault="00031EA7"/>
    <w:p w14:paraId="640615E5" w14:textId="77777777" w:rsidR="00943AB8" w:rsidRPr="00943AB8" w:rsidRDefault="00832F9E" w:rsidP="00943AB8">
      <w:pPr>
        <w:jc w:val="center"/>
        <w:rPr>
          <w:b/>
          <w:i/>
          <w:color w:val="FF0000"/>
          <w:u w:val="single"/>
        </w:rPr>
      </w:pPr>
      <w:r w:rsidRPr="00943AB8">
        <w:rPr>
          <w:b/>
          <w:i/>
          <w:color w:val="FF0000"/>
          <w:u w:val="single"/>
        </w:rPr>
        <w:t xml:space="preserve">Important note: </w:t>
      </w:r>
    </w:p>
    <w:p w14:paraId="1282CB6D" w14:textId="19F25B1B" w:rsidR="00943AB8" w:rsidRDefault="00943AB8" w:rsidP="00943AB8">
      <w:pPr>
        <w:jc w:val="center"/>
        <w:rPr>
          <w:b/>
          <w:color w:val="FF0000"/>
          <w:sz w:val="10"/>
          <w:szCs w:val="10"/>
        </w:rPr>
      </w:pPr>
    </w:p>
    <w:p w14:paraId="019DE36B" w14:textId="77777777" w:rsidR="00943AB8" w:rsidRPr="00943AB8" w:rsidRDefault="00943AB8" w:rsidP="00943AB8">
      <w:pPr>
        <w:jc w:val="center"/>
        <w:rPr>
          <w:b/>
          <w:color w:val="FF0000"/>
          <w:sz w:val="10"/>
          <w:szCs w:val="10"/>
        </w:rPr>
      </w:pPr>
    </w:p>
    <w:p w14:paraId="218BB124" w14:textId="31579A60" w:rsidR="00031EA7" w:rsidRPr="00943AB8" w:rsidRDefault="00832F9E" w:rsidP="00943AB8">
      <w:pPr>
        <w:jc w:val="center"/>
        <w:rPr>
          <w:b/>
          <w:color w:val="FF0000"/>
        </w:rPr>
      </w:pPr>
      <w:r w:rsidRPr="00943AB8">
        <w:rPr>
          <w:b/>
          <w:color w:val="FF0000"/>
        </w:rPr>
        <w:t>Please print additional sheets as needed</w:t>
      </w:r>
      <w:r w:rsidR="00943AB8">
        <w:rPr>
          <w:b/>
          <w:color w:val="FF0000"/>
        </w:rPr>
        <w:t xml:space="preserve"> to complete each step. </w:t>
      </w:r>
    </w:p>
    <w:p w14:paraId="071763FC" w14:textId="77777777" w:rsidR="00031EA7" w:rsidRDefault="00031EA7"/>
    <w:p w14:paraId="27636CFA" w14:textId="77777777" w:rsidR="00031EA7" w:rsidRDefault="00031EA7"/>
    <w:p w14:paraId="2C586FAA" w14:textId="77777777" w:rsidR="00031EA7" w:rsidRDefault="00031EA7"/>
    <w:p w14:paraId="57C0931D" w14:textId="77777777" w:rsidR="00031EA7" w:rsidRDefault="00031EA7"/>
    <w:p w14:paraId="11D8AEE2" w14:textId="77777777" w:rsidR="00031EA7" w:rsidRDefault="00031EA7"/>
    <w:p w14:paraId="40B9C46E" w14:textId="77777777" w:rsidR="00031EA7" w:rsidRDefault="00031EA7"/>
    <w:p w14:paraId="31B18FDF" w14:textId="77777777" w:rsidR="00031EA7" w:rsidRDefault="00031EA7"/>
    <w:p w14:paraId="03E924AC" w14:textId="77777777" w:rsidR="00031EA7" w:rsidRDefault="00031EA7"/>
    <w:p w14:paraId="3D697507" w14:textId="77777777" w:rsidR="00031EA7" w:rsidRDefault="00031EA7"/>
    <w:p w14:paraId="11BB6EF4" w14:textId="77777777" w:rsidR="00031EA7" w:rsidRDefault="00031EA7"/>
    <w:p w14:paraId="5E9C3F36" w14:textId="77777777" w:rsidR="00031EA7" w:rsidRDefault="00031EA7"/>
    <w:p w14:paraId="2B31D9C7" w14:textId="77777777" w:rsidR="00031EA7" w:rsidRDefault="00031EA7"/>
    <w:p w14:paraId="327C74FF" w14:textId="77777777" w:rsidR="00031EA7" w:rsidRDefault="00031EA7"/>
    <w:p w14:paraId="6BA11BF9" w14:textId="77777777" w:rsidR="00031EA7" w:rsidRDefault="00031EA7"/>
    <w:p w14:paraId="11BBFBC0" w14:textId="39785A8D" w:rsidR="00031EA7" w:rsidRPr="00052AC8" w:rsidRDefault="001D4A4C" w:rsidP="00052AC8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432" w:firstLine="288"/>
        <w:rPr>
          <w:rFonts w:asciiTheme="minorHAnsi" w:hAnsiTheme="minorHAnsi"/>
          <w:sz w:val="44"/>
          <w:szCs w:val="44"/>
        </w:rPr>
      </w:pPr>
      <w:bookmarkStart w:id="1" w:name="_Toc480390180"/>
      <w:r w:rsidRPr="00052AC8">
        <w:rPr>
          <w:rFonts w:asciiTheme="minorHAnsi" w:hAnsiTheme="minorHAnsi"/>
          <w:sz w:val="44"/>
          <w:szCs w:val="44"/>
        </w:rPr>
        <w:t>Overview of the Water Safety Plan Steps</w:t>
      </w:r>
      <w:bookmarkEnd w:id="1"/>
    </w:p>
    <w:p w14:paraId="73B5AD05" w14:textId="511BFD7F" w:rsidR="001D4A4C" w:rsidRDefault="001D4A4C"/>
    <w:p w14:paraId="1BBB8278" w14:textId="78276BBD" w:rsidR="001D4A4C" w:rsidRDefault="001D4A4C"/>
    <w:p w14:paraId="0388ED92" w14:textId="1B5BC668" w:rsidR="001A4550" w:rsidRDefault="001D4A4C" w:rsidP="001A4550">
      <w:pPr>
        <w:spacing w:line="276" w:lineRule="auto"/>
        <w:jc w:val="center"/>
        <w:rPr>
          <w:rFonts w:asciiTheme="minorHAnsi" w:hAnsiTheme="minorHAnsi"/>
          <w:b/>
          <w:i/>
          <w:color w:val="FF0000"/>
        </w:rPr>
      </w:pPr>
      <w:r w:rsidRPr="001A4550">
        <w:rPr>
          <w:rFonts w:asciiTheme="minorHAnsi" w:hAnsiTheme="minorHAnsi"/>
          <w:b/>
          <w:i/>
          <w:color w:val="FF0000"/>
        </w:rPr>
        <w:t xml:space="preserve">The following figure gives a summary of the steps </w:t>
      </w:r>
      <w:r w:rsidR="00270430">
        <w:rPr>
          <w:rFonts w:asciiTheme="minorHAnsi" w:hAnsiTheme="minorHAnsi"/>
          <w:b/>
          <w:i/>
          <w:color w:val="FF0000"/>
        </w:rPr>
        <w:t xml:space="preserve">(or tasks) </w:t>
      </w:r>
      <w:r w:rsidRPr="001A4550">
        <w:rPr>
          <w:rFonts w:asciiTheme="minorHAnsi" w:hAnsiTheme="minorHAnsi"/>
          <w:b/>
          <w:i/>
          <w:color w:val="FF0000"/>
        </w:rPr>
        <w:t xml:space="preserve">involved in the WSP process. </w:t>
      </w:r>
    </w:p>
    <w:p w14:paraId="370EA174" w14:textId="55763F84" w:rsidR="00A72029" w:rsidRDefault="00770B0E" w:rsidP="001A4550">
      <w:pPr>
        <w:spacing w:line="276" w:lineRule="auto"/>
        <w:jc w:val="center"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>This</w:t>
      </w:r>
      <w:r w:rsidR="001D4A4C" w:rsidRPr="001A4550">
        <w:rPr>
          <w:rFonts w:asciiTheme="minorHAnsi" w:hAnsiTheme="minorHAnsi"/>
          <w:b/>
          <w:i/>
          <w:color w:val="FF0000"/>
        </w:rPr>
        <w:t xml:space="preserve"> WSP </w:t>
      </w:r>
      <w:r w:rsidR="00C942E3">
        <w:rPr>
          <w:rFonts w:asciiTheme="minorHAnsi" w:hAnsiTheme="minorHAnsi"/>
          <w:b/>
          <w:i/>
          <w:color w:val="FF0000"/>
        </w:rPr>
        <w:t xml:space="preserve">template </w:t>
      </w:r>
      <w:r w:rsidR="001D4A4C" w:rsidRPr="001A4550">
        <w:rPr>
          <w:rFonts w:asciiTheme="minorHAnsi" w:hAnsiTheme="minorHAnsi"/>
          <w:b/>
          <w:i/>
          <w:color w:val="FF0000"/>
        </w:rPr>
        <w:t>follows each of these steps in the same order.</w:t>
      </w:r>
    </w:p>
    <w:p w14:paraId="00D7152E" w14:textId="00C394BF" w:rsidR="00F135DC" w:rsidRDefault="00F135DC" w:rsidP="001A4550">
      <w:pPr>
        <w:spacing w:line="276" w:lineRule="auto"/>
        <w:jc w:val="center"/>
        <w:rPr>
          <w:rFonts w:asciiTheme="minorHAnsi" w:hAnsiTheme="minorHAnsi"/>
          <w:b/>
          <w:i/>
          <w:color w:val="FF0000"/>
        </w:rPr>
      </w:pPr>
    </w:p>
    <w:p w14:paraId="10712B69" w14:textId="0A50FA8E" w:rsidR="00F135DC" w:rsidRDefault="00F135DC" w:rsidP="001A4550">
      <w:pPr>
        <w:spacing w:line="276" w:lineRule="auto"/>
        <w:jc w:val="center"/>
        <w:rPr>
          <w:rFonts w:asciiTheme="minorHAnsi" w:hAnsiTheme="minorHAnsi"/>
          <w:b/>
          <w:i/>
          <w:color w:val="FF0000"/>
        </w:rPr>
      </w:pPr>
    </w:p>
    <w:p w14:paraId="452FA4E6" w14:textId="28942F97" w:rsidR="00F135DC" w:rsidRPr="001A4550" w:rsidRDefault="00270430" w:rsidP="001A4550">
      <w:pPr>
        <w:spacing w:line="276" w:lineRule="auto"/>
        <w:jc w:val="center"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noProof/>
          <w:color w:val="FF0000"/>
          <w:lang w:val="en-IE" w:eastAsia="en-IE"/>
        </w:rPr>
        <w:drawing>
          <wp:inline distT="0" distB="0" distL="0" distR="0" wp14:anchorId="3CE3B0CC" wp14:editId="3DE22AE4">
            <wp:extent cx="6120765" cy="5547995"/>
            <wp:effectExtent l="0" t="0" r="0" b="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4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4A772" w14:textId="4299A0D0" w:rsidR="001D4A4C" w:rsidRDefault="001D4A4C" w:rsidP="00A72029">
      <w:pPr>
        <w:spacing w:line="276" w:lineRule="auto"/>
        <w:sectPr w:rsidR="001D4A4C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A8A51F" w14:textId="77777777" w:rsidR="00031EA7" w:rsidRDefault="00031EA7" w:rsidP="00031EA7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2" w:name="_Toc241047477"/>
      <w:bookmarkStart w:id="3" w:name="_Toc480390181"/>
      <w:r>
        <w:rPr>
          <w:rFonts w:asciiTheme="minorHAnsi" w:hAnsiTheme="minorHAnsi"/>
          <w:lang w:val="en-US"/>
        </w:rPr>
        <w:lastRenderedPageBreak/>
        <w:t>Water Safety Plan Team</w:t>
      </w:r>
      <w:bookmarkEnd w:id="2"/>
      <w:r w:rsidR="00796AE9">
        <w:rPr>
          <w:rFonts w:asciiTheme="minorHAnsi" w:hAnsiTheme="minorHAnsi"/>
          <w:lang w:val="en-US"/>
        </w:rPr>
        <w:t xml:space="preserve"> (Step 1)</w:t>
      </w:r>
      <w:bookmarkEnd w:id="3"/>
    </w:p>
    <w:p w14:paraId="3914AA94" w14:textId="77777777" w:rsidR="00AD1AF1" w:rsidRDefault="00AD1AF1" w:rsidP="00770B0E">
      <w:pPr>
        <w:jc w:val="center"/>
        <w:rPr>
          <w:rFonts w:asciiTheme="minorHAnsi" w:hAnsiTheme="minorHAnsi" w:cs="Papyrus"/>
          <w:b/>
          <w:i/>
          <w:color w:val="FF0000"/>
        </w:rPr>
      </w:pPr>
    </w:p>
    <w:p w14:paraId="01D34E89" w14:textId="2D3A8532" w:rsidR="00770B0E" w:rsidRDefault="002323D7" w:rsidP="00770B0E">
      <w:pPr>
        <w:jc w:val="center"/>
        <w:rPr>
          <w:rFonts w:asciiTheme="minorHAnsi" w:hAnsiTheme="minorHAnsi" w:cs="Papyrus"/>
          <w:b/>
          <w:i/>
          <w:color w:val="FF0000"/>
        </w:rPr>
      </w:pPr>
      <w:r w:rsidRPr="002323D7">
        <w:rPr>
          <w:rFonts w:asciiTheme="minorHAnsi" w:hAnsiTheme="minorHAnsi" w:cs="Papyrus"/>
          <w:b/>
          <w:i/>
          <w:color w:val="FF0000"/>
        </w:rPr>
        <w:t xml:space="preserve">Key action: Document the </w:t>
      </w:r>
      <w:r w:rsidR="002017C8">
        <w:rPr>
          <w:rFonts w:asciiTheme="minorHAnsi" w:hAnsiTheme="minorHAnsi" w:cs="Papyrus"/>
          <w:b/>
          <w:i/>
          <w:color w:val="FF0000"/>
        </w:rPr>
        <w:t>details of the</w:t>
      </w:r>
      <w:r w:rsidRPr="002323D7">
        <w:rPr>
          <w:rFonts w:asciiTheme="minorHAnsi" w:hAnsiTheme="minorHAnsi" w:cs="Papyrus"/>
          <w:b/>
          <w:i/>
          <w:color w:val="FF0000"/>
        </w:rPr>
        <w:t xml:space="preserve"> WSP team</w:t>
      </w:r>
      <w:r w:rsidR="002017C8">
        <w:rPr>
          <w:rFonts w:asciiTheme="minorHAnsi" w:hAnsiTheme="minorHAnsi" w:cs="Papyrus"/>
          <w:b/>
          <w:i/>
          <w:color w:val="FF0000"/>
        </w:rPr>
        <w:t xml:space="preserve"> members and outline their key </w:t>
      </w:r>
    </w:p>
    <w:p w14:paraId="2278A10F" w14:textId="77777777" w:rsidR="002323D7" w:rsidRPr="002323D7" w:rsidRDefault="002017C8" w:rsidP="00770B0E">
      <w:pPr>
        <w:jc w:val="center"/>
        <w:rPr>
          <w:rFonts w:asciiTheme="minorHAnsi" w:hAnsiTheme="minorHAnsi" w:cs="Papyrus"/>
          <w:b/>
          <w:i/>
          <w:color w:val="FF0000"/>
        </w:rPr>
      </w:pPr>
      <w:r>
        <w:rPr>
          <w:rFonts w:asciiTheme="minorHAnsi" w:hAnsiTheme="minorHAnsi" w:cs="Papyrus"/>
          <w:b/>
          <w:i/>
          <w:color w:val="FF0000"/>
        </w:rPr>
        <w:t>role</w:t>
      </w:r>
      <w:r w:rsidR="00770B0E">
        <w:rPr>
          <w:rFonts w:asciiTheme="minorHAnsi" w:hAnsiTheme="minorHAnsi" w:cs="Papyrus"/>
          <w:b/>
          <w:i/>
          <w:color w:val="FF0000"/>
        </w:rPr>
        <w:t xml:space="preserve"> and responsibilities</w:t>
      </w:r>
      <w:r w:rsidR="002323D7" w:rsidRPr="002323D7">
        <w:rPr>
          <w:rFonts w:asciiTheme="minorHAnsi" w:hAnsiTheme="minorHAnsi" w:cs="Papyrus"/>
          <w:b/>
          <w:i/>
          <w:color w:val="FF0000"/>
        </w:rPr>
        <w:t>.</w:t>
      </w:r>
    </w:p>
    <w:p w14:paraId="08C77447" w14:textId="77777777" w:rsidR="00770B0E" w:rsidRDefault="00770B0E" w:rsidP="003058FF">
      <w:pPr>
        <w:spacing w:line="360" w:lineRule="auto"/>
        <w:rPr>
          <w:rFonts w:asciiTheme="minorHAnsi" w:hAnsiTheme="minorHAnsi" w:cs="Papyrus"/>
        </w:rPr>
      </w:pPr>
    </w:p>
    <w:p w14:paraId="4AC3A41C" w14:textId="77777777" w:rsidR="00AD1AF1" w:rsidRDefault="00AD1AF1" w:rsidP="003058FF">
      <w:pPr>
        <w:spacing w:line="360" w:lineRule="auto"/>
        <w:rPr>
          <w:rFonts w:asciiTheme="minorHAnsi" w:hAnsiTheme="minorHAnsi" w:cs="Papyrus"/>
        </w:rPr>
      </w:pPr>
    </w:p>
    <w:p w14:paraId="66C47845" w14:textId="66AE60C7" w:rsidR="003058FF" w:rsidRPr="002323D7" w:rsidRDefault="003058FF" w:rsidP="003058FF">
      <w:pPr>
        <w:spacing w:line="360" w:lineRule="auto"/>
        <w:rPr>
          <w:rFonts w:asciiTheme="minorHAnsi" w:hAnsiTheme="minorHAnsi" w:cs="Papyrus"/>
        </w:rPr>
      </w:pPr>
      <w:r w:rsidRPr="002323D7">
        <w:rPr>
          <w:rFonts w:asciiTheme="minorHAnsi" w:hAnsiTheme="minorHAnsi" w:cs="Papyrus"/>
        </w:rPr>
        <w:t>The core duties of the WSP Team are as follows:</w:t>
      </w:r>
    </w:p>
    <w:p w14:paraId="1A46DCEA" w14:textId="77777777" w:rsidR="003058FF" w:rsidRPr="002323D7" w:rsidRDefault="003058FF" w:rsidP="003058FF">
      <w:pPr>
        <w:pStyle w:val="ListParagraph"/>
        <w:numPr>
          <w:ilvl w:val="0"/>
          <w:numId w:val="3"/>
        </w:numPr>
        <w:spacing w:line="30" w:lineRule="atLeast"/>
        <w:ind w:left="714" w:hanging="357"/>
        <w:rPr>
          <w:rFonts w:asciiTheme="minorHAnsi" w:hAnsiTheme="minorHAnsi" w:cs="Papyrus"/>
        </w:rPr>
      </w:pPr>
      <w:r w:rsidRPr="002323D7">
        <w:rPr>
          <w:rFonts w:asciiTheme="minorHAnsi" w:hAnsiTheme="minorHAnsi" w:cs="Papyrus"/>
        </w:rPr>
        <w:t xml:space="preserve">Create a village map showing drinking water sources and fill in the system information table </w:t>
      </w:r>
      <w:r w:rsidR="00265BF1" w:rsidRPr="002323D7">
        <w:rPr>
          <w:rFonts w:asciiTheme="minorHAnsi" w:hAnsiTheme="minorHAnsi" w:cs="Papyrus"/>
        </w:rPr>
        <w:t xml:space="preserve">and fill in the system description table </w:t>
      </w:r>
      <w:r w:rsidRPr="002323D7">
        <w:rPr>
          <w:rFonts w:asciiTheme="minorHAnsi" w:hAnsiTheme="minorHAnsi" w:cs="Papyrus"/>
        </w:rPr>
        <w:t>(STEP 2)</w:t>
      </w:r>
    </w:p>
    <w:p w14:paraId="2B95BB6D" w14:textId="16AD03A0" w:rsidR="003058FF" w:rsidRPr="002323D7" w:rsidRDefault="003058FF" w:rsidP="003058FF">
      <w:pPr>
        <w:pStyle w:val="ListParagraph"/>
        <w:numPr>
          <w:ilvl w:val="0"/>
          <w:numId w:val="3"/>
        </w:numPr>
        <w:spacing w:line="30" w:lineRule="atLeast"/>
        <w:ind w:left="714" w:hanging="357"/>
        <w:rPr>
          <w:rFonts w:asciiTheme="minorHAnsi" w:hAnsiTheme="minorHAnsi" w:cs="Papyrus"/>
        </w:rPr>
      </w:pPr>
      <w:r w:rsidRPr="002323D7">
        <w:rPr>
          <w:rFonts w:asciiTheme="minorHAnsi" w:hAnsiTheme="minorHAnsi" w:cs="Papyrus"/>
        </w:rPr>
        <w:t xml:space="preserve">Identify </w:t>
      </w:r>
      <w:r w:rsidR="00C942E3">
        <w:rPr>
          <w:rFonts w:asciiTheme="minorHAnsi" w:hAnsiTheme="minorHAnsi" w:cs="Papyrus"/>
        </w:rPr>
        <w:t xml:space="preserve">hazards and assess the effectiveness of existing control measures, </w:t>
      </w:r>
      <w:r w:rsidRPr="002323D7">
        <w:rPr>
          <w:rFonts w:asciiTheme="minorHAnsi" w:hAnsiTheme="minorHAnsi" w:cs="Papyrus"/>
        </w:rPr>
        <w:t xml:space="preserve">and </w:t>
      </w:r>
      <w:r w:rsidR="00C942E3">
        <w:rPr>
          <w:rFonts w:asciiTheme="minorHAnsi" w:hAnsiTheme="minorHAnsi" w:cs="Papyrus"/>
        </w:rPr>
        <w:t xml:space="preserve">assess and </w:t>
      </w:r>
      <w:r w:rsidRPr="002323D7">
        <w:rPr>
          <w:rFonts w:asciiTheme="minorHAnsi" w:hAnsiTheme="minorHAnsi" w:cs="Papyrus"/>
        </w:rPr>
        <w:t xml:space="preserve">rank risks to water safety from </w:t>
      </w:r>
      <w:r w:rsidR="00C942E3">
        <w:rPr>
          <w:rFonts w:asciiTheme="minorHAnsi" w:hAnsiTheme="minorHAnsi" w:cs="Papyrus"/>
        </w:rPr>
        <w:t xml:space="preserve">the </w:t>
      </w:r>
      <w:r w:rsidRPr="002323D7">
        <w:rPr>
          <w:rFonts w:asciiTheme="minorHAnsi" w:hAnsiTheme="minorHAnsi" w:cs="Papyrus"/>
        </w:rPr>
        <w:t>catchment to consumer (STEP 3)</w:t>
      </w:r>
    </w:p>
    <w:p w14:paraId="2A4403D7" w14:textId="77777777" w:rsidR="003058FF" w:rsidRPr="002323D7" w:rsidRDefault="003058FF" w:rsidP="003058FF">
      <w:pPr>
        <w:pStyle w:val="ListParagraph"/>
        <w:numPr>
          <w:ilvl w:val="0"/>
          <w:numId w:val="3"/>
        </w:numPr>
        <w:spacing w:line="30" w:lineRule="atLeast"/>
        <w:ind w:left="714" w:hanging="357"/>
        <w:rPr>
          <w:rFonts w:asciiTheme="minorHAnsi" w:hAnsiTheme="minorHAnsi" w:cs="Papyrus"/>
        </w:rPr>
      </w:pPr>
      <w:r w:rsidRPr="002323D7">
        <w:rPr>
          <w:rFonts w:asciiTheme="minorHAnsi" w:hAnsiTheme="minorHAnsi" w:cs="Papyrus"/>
        </w:rPr>
        <w:t>Plan</w:t>
      </w:r>
      <w:r w:rsidR="00265BF1" w:rsidRPr="002323D7">
        <w:rPr>
          <w:rFonts w:asciiTheme="minorHAnsi" w:hAnsiTheme="minorHAnsi" w:cs="Papyrus"/>
        </w:rPr>
        <w:t>, prioritize</w:t>
      </w:r>
      <w:r w:rsidRPr="002323D7">
        <w:rPr>
          <w:rFonts w:asciiTheme="minorHAnsi" w:hAnsiTheme="minorHAnsi" w:cs="Papyrus"/>
        </w:rPr>
        <w:t xml:space="preserve"> and lead improvements to water system components (STEP 4)</w:t>
      </w:r>
    </w:p>
    <w:p w14:paraId="0E540E46" w14:textId="77777777" w:rsidR="003058FF" w:rsidRPr="002323D7" w:rsidRDefault="003058FF" w:rsidP="003058FF">
      <w:pPr>
        <w:pStyle w:val="ListParagraph"/>
        <w:numPr>
          <w:ilvl w:val="0"/>
          <w:numId w:val="3"/>
        </w:numPr>
        <w:spacing w:line="30" w:lineRule="atLeast"/>
        <w:ind w:left="714" w:hanging="357"/>
        <w:rPr>
          <w:rFonts w:asciiTheme="minorHAnsi" w:hAnsiTheme="minorHAnsi" w:cs="Papyrus"/>
        </w:rPr>
      </w:pPr>
      <w:r w:rsidRPr="002323D7">
        <w:rPr>
          <w:rFonts w:asciiTheme="minorHAnsi" w:hAnsiTheme="minorHAnsi" w:cs="Papyrus"/>
        </w:rPr>
        <w:t xml:space="preserve">Plan and lead on-going monitoring of water system components </w:t>
      </w:r>
      <w:r w:rsidR="00265BF1" w:rsidRPr="002323D7">
        <w:rPr>
          <w:rFonts w:asciiTheme="minorHAnsi" w:hAnsiTheme="minorHAnsi" w:cs="Papyrus"/>
        </w:rPr>
        <w:t xml:space="preserve">including household practices </w:t>
      </w:r>
      <w:r w:rsidRPr="002323D7">
        <w:rPr>
          <w:rFonts w:asciiTheme="minorHAnsi" w:hAnsiTheme="minorHAnsi" w:cs="Papyrus"/>
        </w:rPr>
        <w:t>(STEP 5)</w:t>
      </w:r>
    </w:p>
    <w:p w14:paraId="49B44BA0" w14:textId="1BB5528E" w:rsidR="003058FF" w:rsidRPr="002323D7" w:rsidRDefault="0074290F" w:rsidP="003058FF">
      <w:pPr>
        <w:pStyle w:val="ListParagraph"/>
        <w:numPr>
          <w:ilvl w:val="0"/>
          <w:numId w:val="3"/>
        </w:numPr>
        <w:spacing w:line="30" w:lineRule="atLeast"/>
        <w:ind w:left="714" w:hanging="357"/>
        <w:rPr>
          <w:rFonts w:asciiTheme="minorHAnsi" w:hAnsiTheme="minorHAnsi" w:cs="Papyrus"/>
        </w:rPr>
      </w:pPr>
      <w:r>
        <w:rPr>
          <w:rFonts w:asciiTheme="minorHAnsi" w:hAnsiTheme="minorHAnsi" w:cs="Papyrus"/>
        </w:rPr>
        <w:t>Document management procedures and m</w:t>
      </w:r>
      <w:r w:rsidR="003058FF" w:rsidRPr="002323D7">
        <w:rPr>
          <w:rFonts w:asciiTheme="minorHAnsi" w:hAnsiTheme="minorHAnsi" w:cs="Papyrus"/>
        </w:rPr>
        <w:t xml:space="preserve">eet routinely to check that WSP activities are being carried out as planned and </w:t>
      </w:r>
      <w:r w:rsidR="00E0238D">
        <w:rPr>
          <w:rFonts w:asciiTheme="minorHAnsi" w:hAnsiTheme="minorHAnsi" w:cs="Papyrus"/>
        </w:rPr>
        <w:t xml:space="preserve">the WSP </w:t>
      </w:r>
      <w:r w:rsidR="00D4169A" w:rsidRPr="002323D7">
        <w:rPr>
          <w:rFonts w:asciiTheme="minorHAnsi" w:hAnsiTheme="minorHAnsi" w:cs="Papyrus"/>
        </w:rPr>
        <w:t xml:space="preserve">is working effectively, and </w:t>
      </w:r>
      <w:r w:rsidR="003058FF" w:rsidRPr="002323D7">
        <w:rPr>
          <w:rFonts w:asciiTheme="minorHAnsi" w:hAnsiTheme="minorHAnsi" w:cs="Papyrus"/>
        </w:rPr>
        <w:t>to make updates and changes to the WSP if necessary (STEP 6)</w:t>
      </w:r>
    </w:p>
    <w:p w14:paraId="24C61BCF" w14:textId="5A11184F" w:rsidR="00265BF1" w:rsidRDefault="00265BF1" w:rsidP="003058FF">
      <w:pPr>
        <w:pStyle w:val="ListParagraph"/>
        <w:numPr>
          <w:ilvl w:val="0"/>
          <w:numId w:val="3"/>
        </w:numPr>
        <w:spacing w:line="30" w:lineRule="atLeast"/>
        <w:ind w:left="714" w:hanging="357"/>
        <w:rPr>
          <w:rFonts w:asciiTheme="minorHAnsi" w:hAnsiTheme="minorHAnsi" w:cs="Papyrus"/>
        </w:rPr>
      </w:pPr>
      <w:r w:rsidRPr="002323D7">
        <w:rPr>
          <w:rFonts w:asciiTheme="minorHAnsi" w:hAnsiTheme="minorHAnsi" w:cs="Papyrus"/>
        </w:rPr>
        <w:t xml:space="preserve">Plan and lead on-going awareness raising activities to educate </w:t>
      </w:r>
      <w:r w:rsidR="00C942E3">
        <w:rPr>
          <w:rFonts w:asciiTheme="minorHAnsi" w:hAnsiTheme="minorHAnsi" w:cs="Papyrus"/>
        </w:rPr>
        <w:t xml:space="preserve">staff, </w:t>
      </w:r>
      <w:r w:rsidRPr="002323D7">
        <w:rPr>
          <w:rFonts w:asciiTheme="minorHAnsi" w:hAnsiTheme="minorHAnsi" w:cs="Papyrus"/>
        </w:rPr>
        <w:t>households</w:t>
      </w:r>
      <w:r w:rsidR="00C942E3">
        <w:rPr>
          <w:rFonts w:asciiTheme="minorHAnsi" w:hAnsiTheme="minorHAnsi" w:cs="Papyrus"/>
        </w:rPr>
        <w:t xml:space="preserve"> and the general community</w:t>
      </w:r>
      <w:r w:rsidRPr="002323D7">
        <w:rPr>
          <w:rFonts w:asciiTheme="minorHAnsi" w:hAnsiTheme="minorHAnsi" w:cs="Papyrus"/>
        </w:rPr>
        <w:t xml:space="preserve"> ab</w:t>
      </w:r>
      <w:r w:rsidR="00440799">
        <w:rPr>
          <w:rFonts w:asciiTheme="minorHAnsi" w:hAnsiTheme="minorHAnsi" w:cs="Papyrus"/>
        </w:rPr>
        <w:t xml:space="preserve">out safe </w:t>
      </w:r>
      <w:r w:rsidR="00326B76">
        <w:rPr>
          <w:rFonts w:asciiTheme="minorHAnsi" w:hAnsiTheme="minorHAnsi" w:cs="Papyrus"/>
        </w:rPr>
        <w:t>water</w:t>
      </w:r>
      <w:r w:rsidR="0022160D">
        <w:rPr>
          <w:rFonts w:asciiTheme="minorHAnsi" w:hAnsiTheme="minorHAnsi" w:cs="Papyrus"/>
        </w:rPr>
        <w:t xml:space="preserve"> </w:t>
      </w:r>
      <w:r w:rsidR="00C942E3">
        <w:rPr>
          <w:rFonts w:asciiTheme="minorHAnsi" w:hAnsiTheme="minorHAnsi" w:cs="Papyrus"/>
        </w:rPr>
        <w:t>practices (STEP</w:t>
      </w:r>
      <w:r w:rsidR="00F22DB5">
        <w:rPr>
          <w:rFonts w:asciiTheme="minorHAnsi" w:hAnsiTheme="minorHAnsi" w:cs="Papyrus"/>
        </w:rPr>
        <w:t xml:space="preserve"> 6</w:t>
      </w:r>
      <w:r w:rsidRPr="002323D7">
        <w:rPr>
          <w:rFonts w:asciiTheme="minorHAnsi" w:hAnsiTheme="minorHAnsi" w:cs="Papyrus"/>
        </w:rPr>
        <w:t>)</w:t>
      </w:r>
      <w:r w:rsidR="002323D7">
        <w:rPr>
          <w:rFonts w:asciiTheme="minorHAnsi" w:hAnsiTheme="minorHAnsi" w:cs="Papyrus"/>
        </w:rPr>
        <w:t>.</w:t>
      </w:r>
    </w:p>
    <w:p w14:paraId="66AA1287" w14:textId="30738602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15585F28" w14:textId="77777777" w:rsidR="00AD1AF1" w:rsidRDefault="00AD1AF1" w:rsidP="001F6816">
      <w:pPr>
        <w:spacing w:line="288" w:lineRule="auto"/>
        <w:jc w:val="center"/>
        <w:rPr>
          <w:rFonts w:asciiTheme="minorHAnsi" w:hAnsiTheme="minorHAnsi"/>
          <w:bCs/>
          <w:i/>
          <w:color w:val="00B0F0"/>
          <w:sz w:val="28"/>
          <w:szCs w:val="28"/>
        </w:rPr>
      </w:pPr>
    </w:p>
    <w:p w14:paraId="53E979EC" w14:textId="2BEBEFB9" w:rsidR="001D69B0" w:rsidRPr="000118CD" w:rsidRDefault="001F6816" w:rsidP="001F6816">
      <w:pPr>
        <w:spacing w:line="288" w:lineRule="auto"/>
        <w:jc w:val="center"/>
        <w:rPr>
          <w:rFonts w:asciiTheme="minorHAnsi" w:hAnsiTheme="minorHAnsi" w:cs="Papyrus"/>
          <w:color w:val="00B0F0"/>
        </w:rPr>
      </w:pPr>
      <w:r w:rsidRPr="000118CD">
        <w:rPr>
          <w:rFonts w:asciiTheme="minorHAnsi" w:hAnsiTheme="minorHAnsi"/>
          <w:bCs/>
          <w:i/>
          <w:color w:val="00B0F0"/>
          <w:sz w:val="28"/>
          <w:szCs w:val="28"/>
        </w:rPr>
        <w:t>[Add additional responsibilities as required]</w:t>
      </w:r>
    </w:p>
    <w:p w14:paraId="09C63E9B" w14:textId="59F40987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021E5C82" w14:textId="37B29B1D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59F58891" w14:textId="33E142E6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63D04E64" w14:textId="6B3D8CB0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334B2EBB" w14:textId="10F17403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19FC4D0A" w14:textId="126C0381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54CF26C2" w14:textId="7DECD45F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019C2F43" w14:textId="32185D71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6BC57CE8" w14:textId="3608F2BC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1054EFEA" w14:textId="0A6553AE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6C47EA3D" w14:textId="795EEA61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49527569" w14:textId="207F8B16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580796BE" w14:textId="44B1DA60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76137468" w14:textId="0CA69764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6E0A869B" w14:textId="0FF11603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2EE63A25" w14:textId="2B3C7628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498DA164" w14:textId="25414AAF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54DADBF0" w14:textId="3DF30F43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309D5515" w14:textId="348D7E42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33316911" w14:textId="6EB7D389" w:rsidR="001D69B0" w:rsidRDefault="001D69B0" w:rsidP="001D69B0">
      <w:pPr>
        <w:spacing w:line="30" w:lineRule="atLeast"/>
        <w:rPr>
          <w:rFonts w:asciiTheme="minorHAnsi" w:hAnsiTheme="minorHAnsi" w:cs="Papyrus"/>
        </w:rPr>
      </w:pPr>
    </w:p>
    <w:p w14:paraId="582CB4C8" w14:textId="77777777" w:rsidR="001D69B0" w:rsidRDefault="001D69B0" w:rsidP="00031EA7">
      <w:pPr>
        <w:rPr>
          <w:highlight w:val="yellow"/>
          <w:lang w:eastAsia="ko-KR"/>
        </w:rPr>
        <w:sectPr w:rsidR="001D69B0" w:rsidSect="003058F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CAFA46" w14:textId="6FAFA255" w:rsidR="001D69B0" w:rsidRPr="00C942E3" w:rsidRDefault="001D69B0" w:rsidP="00031EA7">
      <w:pPr>
        <w:rPr>
          <w:rFonts w:asciiTheme="minorHAnsi" w:hAnsiTheme="minorHAnsi"/>
          <w:b/>
          <w:i/>
          <w:sz w:val="32"/>
          <w:szCs w:val="32"/>
          <w:u w:val="single"/>
          <w:lang w:eastAsia="ko-KR"/>
        </w:rPr>
      </w:pPr>
      <w:r w:rsidRPr="00C942E3">
        <w:rPr>
          <w:rFonts w:asciiTheme="minorHAnsi" w:hAnsiTheme="minorHAnsi"/>
          <w:b/>
          <w:i/>
          <w:sz w:val="32"/>
          <w:szCs w:val="32"/>
          <w:u w:val="single"/>
          <w:lang w:eastAsia="ko-KR"/>
        </w:rPr>
        <w:lastRenderedPageBreak/>
        <w:t>WSP Team</w:t>
      </w:r>
      <w:r w:rsidR="00C942E3" w:rsidRPr="00C942E3">
        <w:rPr>
          <w:rFonts w:asciiTheme="minorHAnsi" w:hAnsiTheme="minorHAnsi"/>
          <w:b/>
          <w:i/>
          <w:sz w:val="32"/>
          <w:szCs w:val="32"/>
          <w:u w:val="single"/>
          <w:lang w:eastAsia="ko-KR"/>
        </w:rPr>
        <w:t xml:space="preserve"> Table:</w:t>
      </w:r>
    </w:p>
    <w:p w14:paraId="0E6C1D56" w14:textId="77777777" w:rsidR="001D69B0" w:rsidRDefault="001D69B0" w:rsidP="00031EA7">
      <w:pPr>
        <w:rPr>
          <w:lang w:eastAsia="ko-KR"/>
        </w:rPr>
      </w:pPr>
    </w:p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3685"/>
        <w:gridCol w:w="2835"/>
      </w:tblGrid>
      <w:tr w:rsidR="00317EEA" w:rsidRPr="00DD3122" w14:paraId="6A4E05E8" w14:textId="77777777" w:rsidTr="002F393F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9E8A5B" w14:textId="77777777" w:rsidR="00031EA7" w:rsidRPr="008A5CF3" w:rsidRDefault="00031EA7" w:rsidP="00770B0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</w:pPr>
            <w:r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2E70E4" w14:textId="05D9C776" w:rsidR="00031EA7" w:rsidRPr="008A5CF3" w:rsidRDefault="002F393F" w:rsidP="00770B0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Designation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ADBEA2" w14:textId="77777777" w:rsidR="00031EA7" w:rsidRPr="008A5CF3" w:rsidRDefault="001D4A4C" w:rsidP="00770B0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</w:pPr>
            <w:r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Organization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772498" w14:textId="77777777" w:rsidR="00031EA7" w:rsidRPr="008A5CF3" w:rsidRDefault="00031EA7" w:rsidP="00770B0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</w:pPr>
            <w:r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Role on the WSP Team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C3A999" w14:textId="77777777" w:rsidR="00031EA7" w:rsidRPr="008A5CF3" w:rsidRDefault="00031EA7" w:rsidP="00770B0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</w:pPr>
            <w:r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 xml:space="preserve">Contact </w:t>
            </w:r>
            <w:r w:rsidR="00770B0E"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i</w:t>
            </w:r>
            <w:r w:rsidRPr="008A5CF3">
              <w:rPr>
                <w:rFonts w:asciiTheme="minorHAnsi" w:eastAsia="Times New Roman" w:hAnsiTheme="minorHAnsi"/>
                <w:b/>
                <w:bCs/>
                <w:i/>
                <w:color w:val="000000"/>
                <w:sz w:val="26"/>
                <w:szCs w:val="26"/>
              </w:rPr>
              <w:t>nformation</w:t>
            </w:r>
          </w:p>
        </w:tc>
      </w:tr>
      <w:tr w:rsidR="001D4A4C" w:rsidRPr="00DD3122" w14:paraId="7E95F3DD" w14:textId="77777777" w:rsidTr="002F393F">
        <w:trPr>
          <w:trHeight w:val="5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7F61" w14:textId="77777777" w:rsidR="001D4A4C" w:rsidRPr="0081327A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</w:p>
          <w:p w14:paraId="1ECA1EB4" w14:textId="4CCB2980" w:rsidR="001D4A4C" w:rsidRPr="0081327A" w:rsidRDefault="004B5AB3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  <w:r>
              <w:rPr>
                <w:rFonts w:asciiTheme="minorHAnsi" w:eastAsia="Times New Roman" w:hAnsiTheme="minorHAnsi"/>
                <w:color w:val="000000"/>
                <w:highlight w:val="yellow"/>
              </w:rPr>
              <w:t>Ms</w:t>
            </w:r>
            <w:r w:rsidR="0081327A" w:rsidRPr="0081327A">
              <w:rPr>
                <w:rFonts w:asciiTheme="minorHAnsi" w:eastAsia="Times New Roman" w:hAnsiTheme="minorHAnsi"/>
                <w:color w:val="000000"/>
                <w:highlight w:val="yellow"/>
              </w:rPr>
              <w:t>. X</w:t>
            </w:r>
          </w:p>
          <w:p w14:paraId="5B348DDE" w14:textId="2362C271" w:rsidR="001D69B0" w:rsidRPr="0081327A" w:rsidRDefault="001D69B0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717E" w14:textId="4162832B" w:rsidR="001D4A4C" w:rsidRPr="0081327A" w:rsidRDefault="0081327A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  <w:r w:rsidRPr="0081327A">
              <w:rPr>
                <w:rFonts w:asciiTheme="minorHAnsi" w:eastAsia="Times New Roman" w:hAnsiTheme="minorHAnsi"/>
                <w:color w:val="000000"/>
                <w:highlight w:val="yellow"/>
              </w:rPr>
              <w:t>Caretaker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9B34" w14:textId="658232C9" w:rsidR="001D4A4C" w:rsidRPr="0081327A" w:rsidRDefault="0081327A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  <w:r w:rsidRPr="0081327A">
              <w:rPr>
                <w:rFonts w:asciiTheme="minorHAnsi" w:eastAsia="Times New Roman" w:hAnsiTheme="minorHAnsi"/>
                <w:color w:val="000000"/>
                <w:highlight w:val="yellow"/>
              </w:rPr>
              <w:t>Water &amp; Sanitation Management Team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0F13" w14:textId="655FF71B" w:rsidR="001D4A4C" w:rsidRPr="0081327A" w:rsidRDefault="0081327A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  <w:r w:rsidRPr="0081327A">
              <w:rPr>
                <w:rFonts w:asciiTheme="minorHAnsi" w:eastAsia="Times New Roman" w:hAnsiTheme="minorHAnsi"/>
                <w:color w:val="000000"/>
                <w:highlight w:val="yellow"/>
              </w:rPr>
              <w:t>Water supply system operation and maintenance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4F68" w14:textId="0905C20F" w:rsidR="001D4A4C" w:rsidRPr="0081327A" w:rsidRDefault="0081327A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  <w:r w:rsidRPr="0081327A">
              <w:rPr>
                <w:rFonts w:asciiTheme="minorHAnsi" w:eastAsia="Times New Roman" w:hAnsiTheme="minorHAnsi"/>
                <w:color w:val="000000"/>
                <w:highlight w:val="yellow"/>
              </w:rPr>
              <w:t>Ph. 01 234 5678 email@email.com</w:t>
            </w:r>
          </w:p>
        </w:tc>
      </w:tr>
      <w:tr w:rsidR="003058FF" w:rsidRPr="00DD3122" w14:paraId="72071B3E" w14:textId="77777777" w:rsidTr="002F393F">
        <w:trPr>
          <w:trHeight w:val="5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C1E4" w14:textId="77777777" w:rsidR="001D69B0" w:rsidRDefault="001D69B0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050D95DA" w14:textId="77777777" w:rsidR="0081327A" w:rsidRDefault="0081327A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35440317" w14:textId="3DA52F1F" w:rsidR="0081327A" w:rsidRPr="00DD3122" w:rsidRDefault="0081327A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61ED" w14:textId="43C0AE4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6909" w14:textId="032529C9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50FE" w14:textId="15CD6194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821" w14:textId="0FC1B870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058FF" w:rsidRPr="00DD3122" w14:paraId="11195C2B" w14:textId="77777777" w:rsidTr="002F393F">
        <w:trPr>
          <w:trHeight w:val="5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B310" w14:textId="77777777" w:rsidR="001D4A4C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54AD00F3" w14:textId="77777777" w:rsidR="0081327A" w:rsidRDefault="0081327A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2B6D9594" w14:textId="326B2D13" w:rsidR="0081327A" w:rsidRPr="00DD3122" w:rsidRDefault="0081327A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22B0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7E32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3035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5E9B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058FF" w:rsidRPr="00DD3122" w14:paraId="4BD517C4" w14:textId="77777777" w:rsidTr="002F393F">
        <w:trPr>
          <w:trHeight w:val="5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9AD7" w14:textId="77777777" w:rsidR="001D4A4C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63F00A9B" w14:textId="77777777" w:rsidR="001D4A4C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13CDECF2" w14:textId="63EBB0F1" w:rsidR="001D69B0" w:rsidRPr="00DD3122" w:rsidRDefault="001D69B0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B44A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5372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3114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9EFC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058FF" w:rsidRPr="00DD3122" w14:paraId="1B9CBC9D" w14:textId="77777777" w:rsidTr="002F393F">
        <w:trPr>
          <w:trHeight w:val="5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9B76" w14:textId="77777777" w:rsidR="001D4A4C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34AD359B" w14:textId="77777777" w:rsidR="001D4A4C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4441CEDD" w14:textId="061026CD" w:rsidR="001D69B0" w:rsidRPr="00DD3122" w:rsidRDefault="001D69B0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DBB0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BBE4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E235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F6EE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058FF" w:rsidRPr="00DD3122" w14:paraId="45CE7894" w14:textId="77777777" w:rsidTr="002F393F">
        <w:trPr>
          <w:trHeight w:val="5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96B1" w14:textId="15775581" w:rsidR="001D4A4C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4CF29D36" w14:textId="2C00A42E" w:rsidR="00AD1AF1" w:rsidRDefault="00AD1AF1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  <w:p w14:paraId="032E0555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391E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DFF5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A35A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9C84" w14:textId="77777777" w:rsidR="001D4A4C" w:rsidRPr="00DD3122" w:rsidRDefault="001D4A4C" w:rsidP="0079495C">
            <w:pPr>
              <w:spacing w:line="288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14:paraId="1F73B2CE" w14:textId="77777777" w:rsidR="00E66F72" w:rsidRDefault="00E66F72" w:rsidP="00031EA7">
      <w:pPr>
        <w:rPr>
          <w:lang w:eastAsia="ko-KR"/>
        </w:rPr>
        <w:sectPr w:rsidR="00E66F72" w:rsidSect="001D69B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5E1BCB9" w14:textId="77777777" w:rsidR="008E16FC" w:rsidRDefault="008E16FC" w:rsidP="008E16FC">
      <w:pPr>
        <w:spacing w:line="276" w:lineRule="auto"/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lang w:eastAsia="ko-KR"/>
        </w:rPr>
        <w:t>Note: Use additional sheets as needed.</w:t>
      </w:r>
    </w:p>
    <w:p w14:paraId="48307960" w14:textId="77777777" w:rsidR="001D69B0" w:rsidRDefault="001D69B0" w:rsidP="00E66F72">
      <w:pPr>
        <w:pStyle w:val="Heading1"/>
        <w:spacing w:line="288" w:lineRule="auto"/>
        <w:rPr>
          <w:rFonts w:asciiTheme="minorHAnsi" w:hAnsiTheme="minorHAnsi"/>
          <w:lang w:val="en-US"/>
        </w:rPr>
        <w:sectPr w:rsidR="001D69B0" w:rsidSect="00927CF8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49F5723" w14:textId="0FB8F9E9" w:rsidR="00E66F72" w:rsidRDefault="005172EB" w:rsidP="00E66F72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4" w:name="_Toc480390182"/>
      <w:r>
        <w:rPr>
          <w:rFonts w:asciiTheme="minorHAnsi" w:hAnsiTheme="minorHAnsi"/>
          <w:lang w:val="en-US"/>
        </w:rPr>
        <w:lastRenderedPageBreak/>
        <w:t>Water S</w:t>
      </w:r>
      <w:r w:rsidR="00E66F72">
        <w:rPr>
          <w:rFonts w:asciiTheme="minorHAnsi" w:hAnsiTheme="minorHAnsi"/>
          <w:lang w:val="en-US"/>
        </w:rPr>
        <w:t>ystem</w:t>
      </w:r>
      <w:r>
        <w:rPr>
          <w:rFonts w:asciiTheme="minorHAnsi" w:hAnsiTheme="minorHAnsi"/>
          <w:lang w:val="en-US"/>
        </w:rPr>
        <w:t xml:space="preserve"> Description</w:t>
      </w:r>
      <w:r w:rsidR="00796AE9">
        <w:rPr>
          <w:rFonts w:asciiTheme="minorHAnsi" w:hAnsiTheme="minorHAnsi"/>
          <w:lang w:val="en-US"/>
        </w:rPr>
        <w:t xml:space="preserve"> (Step 2)</w:t>
      </w:r>
      <w:bookmarkEnd w:id="4"/>
    </w:p>
    <w:p w14:paraId="5FDEAC6F" w14:textId="77777777" w:rsidR="00DA6B39" w:rsidRPr="002F393F" w:rsidRDefault="00DA6B39" w:rsidP="00031EA7">
      <w:pPr>
        <w:rPr>
          <w:rFonts w:asciiTheme="minorHAnsi" w:hAnsiTheme="minorHAnsi"/>
          <w:sz w:val="4"/>
          <w:szCs w:val="4"/>
          <w:lang w:eastAsia="ko-KR"/>
        </w:rPr>
      </w:pPr>
    </w:p>
    <w:p w14:paraId="7C8A0C8A" w14:textId="2F12E5F7" w:rsidR="00770B0E" w:rsidRDefault="002323D7" w:rsidP="00770B0E">
      <w:pPr>
        <w:jc w:val="center"/>
        <w:rPr>
          <w:rFonts w:asciiTheme="minorHAnsi" w:hAnsiTheme="minorHAnsi"/>
          <w:b/>
          <w:i/>
          <w:color w:val="FF0000"/>
          <w:lang w:eastAsia="ko-KR"/>
        </w:rPr>
      </w:pPr>
      <w:r>
        <w:rPr>
          <w:rFonts w:asciiTheme="minorHAnsi" w:hAnsiTheme="minorHAnsi"/>
          <w:b/>
          <w:i/>
          <w:color w:val="FF0000"/>
          <w:lang w:eastAsia="ko-KR"/>
        </w:rPr>
        <w:t xml:space="preserve">Key action: </w:t>
      </w:r>
      <w:r w:rsidR="00AD1AF1">
        <w:rPr>
          <w:rFonts w:asciiTheme="minorHAnsi" w:hAnsiTheme="minorHAnsi"/>
          <w:b/>
          <w:i/>
          <w:color w:val="FF0000"/>
          <w:lang w:eastAsia="ko-KR"/>
        </w:rPr>
        <w:t>Briefly d</w:t>
      </w:r>
      <w:r w:rsidR="00DA6B39" w:rsidRPr="002323D7">
        <w:rPr>
          <w:rFonts w:asciiTheme="minorHAnsi" w:hAnsiTheme="minorHAnsi"/>
          <w:b/>
          <w:i/>
          <w:color w:val="FF0000"/>
          <w:lang w:eastAsia="ko-KR"/>
        </w:rPr>
        <w:t xml:space="preserve">escribe </w:t>
      </w:r>
      <w:r w:rsidR="004740E5">
        <w:rPr>
          <w:rFonts w:asciiTheme="minorHAnsi" w:hAnsiTheme="minorHAnsi"/>
          <w:b/>
          <w:i/>
          <w:color w:val="FF0000"/>
          <w:lang w:eastAsia="ko-KR"/>
        </w:rPr>
        <w:t>in words</w:t>
      </w:r>
      <w:r w:rsidR="00AD1AF1">
        <w:rPr>
          <w:rFonts w:asciiTheme="minorHAnsi" w:hAnsiTheme="minorHAnsi"/>
          <w:b/>
          <w:i/>
          <w:color w:val="FF0000"/>
          <w:lang w:eastAsia="ko-KR"/>
        </w:rPr>
        <w:t>,</w:t>
      </w:r>
      <w:r w:rsidR="004740E5">
        <w:rPr>
          <w:rFonts w:asciiTheme="minorHAnsi" w:hAnsiTheme="minorHAnsi"/>
          <w:b/>
          <w:i/>
          <w:color w:val="FF0000"/>
          <w:lang w:eastAsia="ko-KR"/>
        </w:rPr>
        <w:t xml:space="preserve"> and in a drawing</w:t>
      </w:r>
      <w:r w:rsidR="00AD1AF1">
        <w:rPr>
          <w:rFonts w:asciiTheme="minorHAnsi" w:hAnsiTheme="minorHAnsi"/>
          <w:b/>
          <w:i/>
          <w:color w:val="FF0000"/>
          <w:lang w:eastAsia="ko-KR"/>
        </w:rPr>
        <w:t>,</w:t>
      </w:r>
      <w:r w:rsidR="004740E5">
        <w:rPr>
          <w:rFonts w:asciiTheme="minorHAnsi" w:hAnsiTheme="minorHAnsi"/>
          <w:b/>
          <w:i/>
          <w:color w:val="FF0000"/>
          <w:lang w:eastAsia="ko-KR"/>
        </w:rPr>
        <w:t xml:space="preserve"> </w:t>
      </w:r>
      <w:r w:rsidR="00DA6B39" w:rsidRPr="002323D7">
        <w:rPr>
          <w:rFonts w:asciiTheme="minorHAnsi" w:hAnsiTheme="minorHAnsi"/>
          <w:b/>
          <w:i/>
          <w:color w:val="FF0000"/>
          <w:lang w:eastAsia="ko-KR"/>
        </w:rPr>
        <w:t xml:space="preserve">the water system from the catchment/source right through to the </w:t>
      </w:r>
    </w:p>
    <w:p w14:paraId="571011C0" w14:textId="77777777" w:rsidR="00DA6B39" w:rsidRPr="002323D7" w:rsidRDefault="00DA6B39" w:rsidP="00770B0E">
      <w:pPr>
        <w:jc w:val="center"/>
        <w:rPr>
          <w:rFonts w:asciiTheme="minorHAnsi" w:hAnsiTheme="minorHAnsi"/>
          <w:b/>
          <w:i/>
          <w:color w:val="FF0000"/>
          <w:lang w:eastAsia="ko-KR"/>
        </w:rPr>
      </w:pPr>
      <w:r w:rsidRPr="002323D7">
        <w:rPr>
          <w:rFonts w:asciiTheme="minorHAnsi" w:hAnsiTheme="minorHAnsi"/>
          <w:b/>
          <w:i/>
          <w:color w:val="FF0000"/>
          <w:lang w:eastAsia="ko-KR"/>
        </w:rPr>
        <w:t>point of use by the consumer.</w:t>
      </w:r>
    </w:p>
    <w:p w14:paraId="1E85EA43" w14:textId="77777777" w:rsidR="008B6229" w:rsidRDefault="008B6229" w:rsidP="00031EA7">
      <w:pPr>
        <w:rPr>
          <w:rFonts w:asciiTheme="minorHAnsi" w:hAnsiTheme="minorHAnsi"/>
          <w:lang w:eastAsia="ko-KR"/>
        </w:rPr>
      </w:pPr>
      <w:r w:rsidRPr="002F393F">
        <w:rPr>
          <w:rFonts w:asciiTheme="minorHAnsi" w:hAnsiTheme="minorHAnsi"/>
          <w:noProof/>
          <w:shd w:val="clear" w:color="auto" w:fill="FFFFFF" w:themeFill="background1"/>
          <w:lang w:val="en-IE" w:eastAsia="en-IE"/>
        </w:rPr>
        <w:drawing>
          <wp:inline distT="0" distB="0" distL="0" distR="0" wp14:anchorId="72C4537F" wp14:editId="7F801336">
            <wp:extent cx="8820150" cy="1002665"/>
            <wp:effectExtent l="0" t="0" r="19050" b="6985"/>
            <wp:docPr id="101" name="Diagram 10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  <w:gridCol w:w="4678"/>
      </w:tblGrid>
      <w:tr w:rsidR="00324FD9" w:rsidRPr="002D656C" w14:paraId="280E3D19" w14:textId="77777777" w:rsidTr="00324FD9">
        <w:tc>
          <w:tcPr>
            <w:tcW w:w="4531" w:type="dxa"/>
            <w:shd w:val="clear" w:color="auto" w:fill="FFFFFF" w:themeFill="background1"/>
          </w:tcPr>
          <w:p w14:paraId="1278DB51" w14:textId="77777777" w:rsidR="00324FD9" w:rsidRPr="000118CD" w:rsidRDefault="00324FD9" w:rsidP="00ED76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118CD">
              <w:rPr>
                <w:rFonts w:asciiTheme="minorHAnsi" w:hAnsiTheme="minorHAnsi"/>
                <w:b/>
                <w:sz w:val="20"/>
                <w:szCs w:val="20"/>
              </w:rPr>
              <w:t xml:space="preserve">Describe the general conditions of the catchment </w:t>
            </w:r>
            <w:r w:rsidRPr="000118CD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>(e.g. forested, agricultural, protected etc.),</w:t>
            </w:r>
            <w:r w:rsidRPr="000118CD">
              <w:rPr>
                <w:rFonts w:asciiTheme="minorHAnsi" w:hAnsiTheme="minorHAnsi"/>
                <w:b/>
                <w:sz w:val="20"/>
                <w:szCs w:val="20"/>
              </w:rPr>
              <w:t xml:space="preserve"> the source(s) of water </w:t>
            </w:r>
            <w:r w:rsidRPr="000118CD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>(e.g. dug well, borehole, pond, river etc.)</w:t>
            </w:r>
            <w:r w:rsidRPr="000118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and the number of people served</w:t>
            </w:r>
          </w:p>
        </w:tc>
        <w:tc>
          <w:tcPr>
            <w:tcW w:w="4678" w:type="dxa"/>
            <w:shd w:val="clear" w:color="auto" w:fill="FFFFFF" w:themeFill="background1"/>
          </w:tcPr>
          <w:p w14:paraId="41827723" w14:textId="3EDD1CF6" w:rsidR="00324FD9" w:rsidRPr="000118CD" w:rsidRDefault="00324FD9" w:rsidP="00ED76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118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Describe how people collect and transport the water </w:t>
            </w:r>
            <w:r w:rsidRPr="000118CD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>(e.g. tap, stand/carry by hand, pump to house etc.)</w:t>
            </w:r>
          </w:p>
        </w:tc>
        <w:tc>
          <w:tcPr>
            <w:tcW w:w="4678" w:type="dxa"/>
            <w:shd w:val="clear" w:color="auto" w:fill="FFFFFF" w:themeFill="background1"/>
          </w:tcPr>
          <w:p w14:paraId="452142D8" w14:textId="47D8B75B" w:rsidR="00324FD9" w:rsidRPr="000118CD" w:rsidRDefault="00324FD9" w:rsidP="00ED76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118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Make a list of the different ways people treat </w:t>
            </w:r>
            <w:r w:rsidRPr="000118CD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 xml:space="preserve">(e.g. boiling, filtration, chlorine tablets) </w:t>
            </w:r>
            <w:r w:rsidRPr="000118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and store </w:t>
            </w:r>
            <w:r w:rsidRPr="000118CD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 xml:space="preserve">(e.g. in a household tank, jerry can, open bucket etc.) </w:t>
            </w:r>
            <w:r w:rsidRPr="000118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drinking-water at the household level</w:t>
            </w:r>
            <w:r w:rsidRPr="000118CD">
              <w:rPr>
                <w:rFonts w:asciiTheme="minorHAnsi" w:eastAsia="Times New Roman" w:hAnsiTheme="minorHAnsi" w:cs="Times New Roman"/>
                <w:bCs/>
                <w:i/>
                <w:color w:val="000000"/>
                <w:sz w:val="20"/>
                <w:szCs w:val="20"/>
              </w:rPr>
              <w:t xml:space="preserve"> (if practiced)</w:t>
            </w:r>
          </w:p>
        </w:tc>
      </w:tr>
      <w:tr w:rsidR="00324FD9" w:rsidRPr="002D656C" w14:paraId="6DFE3BE5" w14:textId="77777777" w:rsidTr="00324FD9">
        <w:tc>
          <w:tcPr>
            <w:tcW w:w="4531" w:type="dxa"/>
          </w:tcPr>
          <w:p w14:paraId="3BCC0C58" w14:textId="13B607AD" w:rsidR="00324FD9" w:rsidRPr="003005C0" w:rsidRDefault="00324FD9" w:rsidP="0079495C">
            <w:pP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Catchment:</w:t>
            </w:r>
          </w:p>
          <w:p w14:paraId="6619E01A" w14:textId="72AD869F" w:rsidR="00324FD9" w:rsidRDefault="008F26D2" w:rsidP="009D250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Human settlements with </w:t>
            </w:r>
            <w:r w:rsidR="00324FD9">
              <w:rPr>
                <w:rFonts w:asciiTheme="minorHAnsi" w:hAnsiTheme="minorHAnsi"/>
                <w:sz w:val="22"/>
                <w:szCs w:val="22"/>
                <w:highlight w:val="yellow"/>
              </w:rPr>
              <w:t>latrines</w:t>
            </w:r>
            <w:r w:rsidR="00324FD9"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324FD9">
              <w:rPr>
                <w:rFonts w:asciiTheme="minorHAnsi" w:hAnsiTheme="minorHAnsi"/>
                <w:sz w:val="22"/>
                <w:szCs w:val="22"/>
                <w:highlight w:val="yellow"/>
              </w:rPr>
              <w:t>(open defecation free community)</w:t>
            </w:r>
          </w:p>
          <w:p w14:paraId="620DC058" w14:textId="179914D7" w:rsidR="00324FD9" w:rsidRDefault="00324FD9" w:rsidP="009D250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24FD9">
              <w:rPr>
                <w:rFonts w:asciiTheme="minorHAnsi" w:hAnsiTheme="minorHAnsi"/>
                <w:sz w:val="22"/>
                <w:szCs w:val="22"/>
                <w:highlight w:val="yellow"/>
              </w:rPr>
              <w:t>Small-scale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a</w:t>
            </w:r>
            <w:r w:rsidRPr="00324FD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griculture (pig farming,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cattle farming)</w:t>
            </w:r>
          </w:p>
          <w:p w14:paraId="66C13307" w14:textId="6AEFB8FB" w:rsidR="008F26D2" w:rsidRPr="00324FD9" w:rsidRDefault="008F26D2" w:rsidP="009D250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Road</w:t>
            </w:r>
            <w:r w:rsidR="0074290F">
              <w:rPr>
                <w:rFonts w:asciiTheme="minorHAnsi" w:hAnsiTheme="minorHAnsi"/>
                <w:sz w:val="22"/>
                <w:szCs w:val="22"/>
                <w:highlight w:val="yellow"/>
              </w:rPr>
              <w:t>s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(unsealed)</w:t>
            </w:r>
          </w:p>
          <w:p w14:paraId="688E6385" w14:textId="1A118080" w:rsidR="00324FD9" w:rsidRPr="003005C0" w:rsidRDefault="00324FD9" w:rsidP="009D250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No protection zones currently exist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around bore area</w:t>
            </w:r>
          </w:p>
          <w:p w14:paraId="02710E8B" w14:textId="1B78D74F" w:rsidR="00324FD9" w:rsidRPr="003005C0" w:rsidRDefault="00324FD9" w:rsidP="009D250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Seasonal flooding</w:t>
            </w:r>
            <w:r w:rsidR="006D6A7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(inundating bore site)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  <w:p w14:paraId="18462B43" w14:textId="563F5609" w:rsidR="00324FD9" w:rsidRPr="003005C0" w:rsidRDefault="00324FD9" w:rsidP="009D250A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56D48D95" w14:textId="7429B421" w:rsidR="00324FD9" w:rsidRPr="003005C0" w:rsidRDefault="00324FD9" w:rsidP="009D250A">
            <w:pP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Source:</w:t>
            </w:r>
          </w:p>
          <w:p w14:paraId="7EF0439B" w14:textId="39121916" w:rsidR="00324FD9" w:rsidRDefault="00324FD9" w:rsidP="009D2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Bore water (</w:t>
            </w:r>
            <w:r w:rsidR="006D6A7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shallow [5 m deep];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hand pump)</w:t>
            </w:r>
          </w:p>
          <w:p w14:paraId="556F11F9" w14:textId="4F45513B" w:rsidR="00324FD9" w:rsidRPr="003005C0" w:rsidRDefault="00324FD9" w:rsidP="009D2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Rain water harvesting (wet season only)</w:t>
            </w:r>
          </w:p>
          <w:p w14:paraId="6CAFD85D" w14:textId="5D876849" w:rsidR="00324FD9" w:rsidRPr="003005C0" w:rsidRDefault="00324FD9" w:rsidP="009D2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Serves approx. 1</w:t>
            </w:r>
            <w:r w:rsidR="000F592E">
              <w:rPr>
                <w:rFonts w:asciiTheme="minorHAnsi" w:hAnsiTheme="minorHAnsi"/>
                <w:sz w:val="22"/>
                <w:szCs w:val="22"/>
                <w:highlight w:val="yellow"/>
              </w:rPr>
              <w:t>5</w:t>
            </w: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households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  <w:p w14:paraId="32953E72" w14:textId="77777777" w:rsidR="00324FD9" w:rsidRPr="003005C0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25AEC375" w14:textId="44C7730B" w:rsidR="00324FD9" w:rsidRPr="003005C0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14:paraId="732A0A24" w14:textId="2125F68C" w:rsidR="00324FD9" w:rsidRPr="003005C0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Collection by consumers at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bore hole</w:t>
            </w: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via hand pump</w:t>
            </w: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).</w:t>
            </w:r>
          </w:p>
          <w:p w14:paraId="564F6549" w14:textId="4BA3AB0C" w:rsidR="00324FD9" w:rsidRPr="003005C0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60E5B9C5" w14:textId="5F8B50C9" w:rsidR="00324FD9" w:rsidRPr="003005C0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Consumers collect water in open buckets to bring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back to household</w:t>
            </w: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  <w:p w14:paraId="7A9056EF" w14:textId="77777777" w:rsidR="00324FD9" w:rsidRPr="003005C0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2E91AA76" w14:textId="77777777" w:rsidR="00324FD9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32E1B4AC" w14:textId="77777777" w:rsidR="00324FD9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680F70B6" w14:textId="77777777" w:rsidR="00324FD9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70B9FFA3" w14:textId="77777777" w:rsidR="00324FD9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206FF707" w14:textId="77777777" w:rsidR="00324FD9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02AC695A" w14:textId="77777777" w:rsidR="00324FD9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2A3EC98F" w14:textId="77777777" w:rsidR="00324FD9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71156FE7" w14:textId="77777777" w:rsidR="00324FD9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087B5C37" w14:textId="77777777" w:rsidR="00324FD9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00E2E869" w14:textId="77777777" w:rsidR="00324FD9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39B05480" w14:textId="77777777" w:rsidR="00324FD9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3C8D2843" w14:textId="4989773E" w:rsidR="00324FD9" w:rsidRPr="003005C0" w:rsidRDefault="00324FD9" w:rsidP="00E76EF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14:paraId="2F34F727" w14:textId="0D0E3B1D" w:rsidR="00324FD9" w:rsidRPr="003005C0" w:rsidRDefault="00324FD9" w:rsidP="00E76EF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No household treatment.</w:t>
            </w:r>
          </w:p>
          <w:p w14:paraId="6B8D0946" w14:textId="77777777" w:rsidR="00324FD9" w:rsidRPr="003005C0" w:rsidRDefault="00324FD9" w:rsidP="00E76EF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720E9C66" w14:textId="0535687D" w:rsidR="00324FD9" w:rsidRPr="003005C0" w:rsidRDefault="00324FD9" w:rsidP="00E76EF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Household water stored in large open ceramic pots </w:t>
            </w:r>
            <w:r w:rsidR="0074290F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(no lid </w:t>
            </w: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generally</w:t>
            </w:r>
            <w:r w:rsidR="0074290F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, on ground level</w:t>
            </w:r>
            <w:r w:rsidR="0074290F">
              <w:rPr>
                <w:rFonts w:asciiTheme="minorHAnsi" w:hAnsiTheme="minorHAnsi"/>
                <w:sz w:val="22"/>
                <w:szCs w:val="22"/>
                <w:highlight w:val="yellow"/>
              </w:rPr>
              <w:t>. Pots are typically</w:t>
            </w: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dedicated to water storage</w:t>
            </w:r>
            <w:r w:rsidR="0074290F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only</w:t>
            </w: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  <w:p w14:paraId="61B69EFA" w14:textId="77777777" w:rsidR="00324FD9" w:rsidRPr="003005C0" w:rsidRDefault="00324FD9" w:rsidP="00E76EF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0E4E5421" w14:textId="63D3F028" w:rsidR="00324FD9" w:rsidRPr="003005C0" w:rsidRDefault="00324FD9" w:rsidP="00E76EF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05C0">
              <w:rPr>
                <w:rFonts w:asciiTheme="minorHAnsi" w:hAnsiTheme="minorHAnsi"/>
                <w:sz w:val="22"/>
                <w:szCs w:val="22"/>
                <w:highlight w:val="yellow"/>
              </w:rPr>
              <w:t>Use of dipping tool varies (e.g. cup, hand, ladle).</w:t>
            </w:r>
          </w:p>
        </w:tc>
      </w:tr>
    </w:tbl>
    <w:p w14:paraId="4D4CAC16" w14:textId="77777777" w:rsidR="00B1568D" w:rsidRPr="00A229AB" w:rsidRDefault="00B1568D" w:rsidP="00B1568D">
      <w:pPr>
        <w:rPr>
          <w:rFonts w:asciiTheme="minorHAnsi" w:hAnsiTheme="minorHAnsi" w:cs="Papyrus"/>
          <w:color w:val="FF0000"/>
          <w:sz w:val="28"/>
          <w:szCs w:val="28"/>
        </w:rPr>
      </w:pPr>
      <w:r w:rsidRPr="00A229AB">
        <w:rPr>
          <w:rFonts w:asciiTheme="minorHAnsi" w:hAnsiTheme="minorHAnsi" w:cs="Papyrus"/>
          <w:b/>
          <w:sz w:val="28"/>
          <w:szCs w:val="28"/>
        </w:rPr>
        <w:lastRenderedPageBreak/>
        <w:t xml:space="preserve">Map of the water supply system </w:t>
      </w:r>
    </w:p>
    <w:p w14:paraId="1172B76A" w14:textId="77777777" w:rsidR="00875A2E" w:rsidRPr="00875A2E" w:rsidRDefault="00875A2E" w:rsidP="00B1568D">
      <w:pPr>
        <w:spacing w:line="276" w:lineRule="auto"/>
        <w:rPr>
          <w:rFonts w:asciiTheme="minorHAnsi" w:hAnsiTheme="minorHAnsi"/>
          <w:b/>
          <w:i/>
          <w:sz w:val="10"/>
          <w:szCs w:val="10"/>
          <w:lang w:eastAsia="ko-KR"/>
        </w:rPr>
      </w:pPr>
    </w:p>
    <w:p w14:paraId="78F314CD" w14:textId="2E4458A3" w:rsidR="00031EA7" w:rsidRPr="000D2492" w:rsidRDefault="00B1568D" w:rsidP="00ED7635">
      <w:pPr>
        <w:rPr>
          <w:rFonts w:asciiTheme="minorHAnsi" w:hAnsiTheme="minorHAnsi"/>
          <w:b/>
          <w:i/>
          <w:sz w:val="22"/>
          <w:szCs w:val="22"/>
          <w:lang w:eastAsia="ko-KR"/>
        </w:rPr>
      </w:pPr>
      <w:r w:rsidRPr="000D2492">
        <w:rPr>
          <w:rFonts w:asciiTheme="minorHAnsi" w:hAnsiTheme="minorHAnsi"/>
          <w:b/>
          <w:i/>
          <w:sz w:val="22"/>
          <w:szCs w:val="22"/>
          <w:lang w:eastAsia="ko-KR"/>
        </w:rPr>
        <w:t xml:space="preserve">Draw a basic map of the water supply system. Include any activities in the catchment </w:t>
      </w:r>
      <w:r w:rsidRPr="000D2492">
        <w:rPr>
          <w:rFonts w:asciiTheme="minorHAnsi" w:hAnsiTheme="minorHAnsi"/>
          <w:i/>
          <w:sz w:val="22"/>
          <w:szCs w:val="22"/>
          <w:lang w:eastAsia="ko-KR"/>
        </w:rPr>
        <w:t>(e.g. agriculture, industry, human settlements)</w:t>
      </w:r>
      <w:r w:rsidRPr="000D2492">
        <w:rPr>
          <w:rFonts w:asciiTheme="minorHAnsi" w:hAnsiTheme="minorHAnsi"/>
          <w:b/>
          <w:i/>
          <w:sz w:val="22"/>
          <w:szCs w:val="22"/>
          <w:lang w:eastAsia="ko-KR"/>
        </w:rPr>
        <w:t xml:space="preserve">, the source(s) of the water </w:t>
      </w:r>
      <w:r w:rsidRPr="000D2492">
        <w:rPr>
          <w:rFonts w:asciiTheme="minorHAnsi" w:hAnsiTheme="minorHAnsi"/>
          <w:i/>
          <w:sz w:val="22"/>
          <w:szCs w:val="22"/>
          <w:lang w:eastAsia="ko-KR"/>
        </w:rPr>
        <w:t>(e.g. well, river, bore)</w:t>
      </w:r>
      <w:r w:rsidRPr="000D2492">
        <w:rPr>
          <w:rFonts w:asciiTheme="minorHAnsi" w:hAnsiTheme="minorHAnsi"/>
          <w:b/>
          <w:i/>
          <w:sz w:val="22"/>
          <w:szCs w:val="22"/>
          <w:lang w:eastAsia="ko-KR"/>
        </w:rPr>
        <w:t xml:space="preserve">, </w:t>
      </w:r>
      <w:r w:rsidR="008E16FC" w:rsidRPr="000D2492">
        <w:rPr>
          <w:rFonts w:asciiTheme="minorHAnsi" w:hAnsiTheme="minorHAnsi"/>
          <w:b/>
          <w:i/>
          <w:sz w:val="22"/>
          <w:szCs w:val="22"/>
          <w:lang w:eastAsia="ko-KR"/>
        </w:rPr>
        <w:t xml:space="preserve">any treatment steps </w:t>
      </w:r>
      <w:r w:rsidR="008E16FC" w:rsidRPr="000D2492">
        <w:rPr>
          <w:rFonts w:asciiTheme="minorHAnsi" w:hAnsiTheme="minorHAnsi"/>
          <w:i/>
          <w:sz w:val="22"/>
          <w:szCs w:val="22"/>
          <w:lang w:eastAsia="ko-KR"/>
        </w:rPr>
        <w:t>(e.g. filtration, chlorination)</w:t>
      </w:r>
      <w:r w:rsidR="008E16FC" w:rsidRPr="000D2492">
        <w:rPr>
          <w:rFonts w:asciiTheme="minorHAnsi" w:hAnsiTheme="minorHAnsi"/>
          <w:sz w:val="22"/>
          <w:szCs w:val="22"/>
          <w:lang w:eastAsia="ko-KR"/>
        </w:rPr>
        <w:t>,</w:t>
      </w:r>
      <w:r w:rsidR="008E16FC" w:rsidRPr="000D2492">
        <w:rPr>
          <w:rFonts w:asciiTheme="minorHAnsi" w:hAnsiTheme="minorHAnsi"/>
          <w:b/>
          <w:i/>
          <w:sz w:val="22"/>
          <w:szCs w:val="22"/>
          <w:lang w:eastAsia="ko-KR"/>
        </w:rPr>
        <w:t xml:space="preserve"> </w:t>
      </w:r>
      <w:r w:rsidRPr="000D2492">
        <w:rPr>
          <w:rFonts w:asciiTheme="minorHAnsi" w:hAnsiTheme="minorHAnsi"/>
          <w:b/>
          <w:i/>
          <w:sz w:val="22"/>
          <w:szCs w:val="22"/>
          <w:lang w:eastAsia="ko-KR"/>
        </w:rPr>
        <w:t xml:space="preserve">any storage or distribution infrastructure </w:t>
      </w:r>
      <w:r w:rsidRPr="000D2492">
        <w:rPr>
          <w:rFonts w:asciiTheme="minorHAnsi" w:hAnsiTheme="minorHAnsi"/>
          <w:i/>
          <w:sz w:val="22"/>
          <w:szCs w:val="22"/>
          <w:lang w:eastAsia="ko-KR"/>
        </w:rPr>
        <w:t>(e.g. tanks, pipelines)</w:t>
      </w:r>
      <w:r w:rsidRPr="000D2492">
        <w:rPr>
          <w:rFonts w:asciiTheme="minorHAnsi" w:hAnsiTheme="minorHAnsi"/>
          <w:b/>
          <w:i/>
          <w:sz w:val="22"/>
          <w:szCs w:val="22"/>
          <w:lang w:eastAsia="ko-KR"/>
        </w:rPr>
        <w:t xml:space="preserve">, any collection points </w:t>
      </w:r>
      <w:r w:rsidRPr="000D2492">
        <w:rPr>
          <w:rFonts w:asciiTheme="minorHAnsi" w:hAnsiTheme="minorHAnsi"/>
          <w:i/>
          <w:sz w:val="22"/>
          <w:szCs w:val="22"/>
          <w:lang w:eastAsia="ko-KR"/>
        </w:rPr>
        <w:t>(e.g. tap stands)</w:t>
      </w:r>
      <w:r w:rsidR="007D5253" w:rsidRPr="000D2492">
        <w:rPr>
          <w:rFonts w:asciiTheme="minorHAnsi" w:hAnsiTheme="minorHAnsi"/>
          <w:i/>
          <w:sz w:val="22"/>
          <w:szCs w:val="22"/>
          <w:lang w:eastAsia="ko-KR"/>
        </w:rPr>
        <w:t xml:space="preserve">, </w:t>
      </w:r>
      <w:r w:rsidR="007D5253" w:rsidRPr="000D2492">
        <w:rPr>
          <w:rFonts w:asciiTheme="minorHAnsi" w:hAnsiTheme="minorHAnsi"/>
          <w:b/>
          <w:i/>
          <w:sz w:val="22"/>
          <w:szCs w:val="22"/>
          <w:lang w:eastAsia="ko-KR"/>
        </w:rPr>
        <w:t>household water treatment and storage practices</w:t>
      </w:r>
      <w:r w:rsidRPr="000D2492">
        <w:rPr>
          <w:rFonts w:asciiTheme="minorHAnsi" w:hAnsiTheme="minorHAnsi"/>
          <w:b/>
          <w:i/>
          <w:sz w:val="22"/>
          <w:szCs w:val="22"/>
          <w:lang w:eastAsia="ko-KR"/>
        </w:rPr>
        <w:t xml:space="preserve"> and any other information that ma</w:t>
      </w:r>
      <w:r w:rsidR="00875A2E" w:rsidRPr="000D2492">
        <w:rPr>
          <w:rFonts w:asciiTheme="minorHAnsi" w:hAnsiTheme="minorHAnsi"/>
          <w:b/>
          <w:i/>
          <w:sz w:val="22"/>
          <w:szCs w:val="22"/>
          <w:lang w:eastAsia="ko-KR"/>
        </w:rPr>
        <w:t>y</w:t>
      </w:r>
      <w:r w:rsidRPr="000D2492">
        <w:rPr>
          <w:rFonts w:asciiTheme="minorHAnsi" w:hAnsiTheme="minorHAnsi"/>
          <w:b/>
          <w:i/>
          <w:sz w:val="22"/>
          <w:szCs w:val="22"/>
          <w:lang w:eastAsia="ko-KR"/>
        </w:rPr>
        <w:t xml:space="preserve"> be relevant to water quality</w:t>
      </w:r>
      <w:r w:rsidR="00443EE6" w:rsidRPr="000D2492">
        <w:rPr>
          <w:rFonts w:asciiTheme="minorHAnsi" w:hAnsiTheme="minorHAnsi"/>
          <w:b/>
          <w:i/>
          <w:sz w:val="22"/>
          <w:szCs w:val="22"/>
          <w:lang w:eastAsia="ko-KR"/>
        </w:rPr>
        <w:t xml:space="preserve"> and hazard identification</w:t>
      </w:r>
      <w:r w:rsidRPr="000D2492">
        <w:rPr>
          <w:rFonts w:asciiTheme="minorHAnsi" w:hAnsiTheme="minorHAnsi"/>
          <w:b/>
          <w:i/>
          <w:sz w:val="22"/>
          <w:szCs w:val="22"/>
          <w:lang w:eastAsia="ko-KR"/>
        </w:rPr>
        <w:t>.</w:t>
      </w:r>
    </w:p>
    <w:p w14:paraId="198A7D0D" w14:textId="262DA27C" w:rsidR="006F6364" w:rsidRDefault="006F6364" w:rsidP="00A042B2">
      <w:pPr>
        <w:spacing w:line="276" w:lineRule="auto"/>
        <w:jc w:val="center"/>
        <w:rPr>
          <w:rFonts w:asciiTheme="minorHAnsi" w:hAnsiTheme="minorHAnsi"/>
          <w:b/>
          <w:i/>
          <w:lang w:eastAsia="ko-KR"/>
        </w:rPr>
      </w:pPr>
    </w:p>
    <w:p w14:paraId="6B12BAA2" w14:textId="77777777" w:rsidR="00F2638F" w:rsidRDefault="006D6A73" w:rsidP="00A042B2">
      <w:pPr>
        <w:spacing w:line="276" w:lineRule="auto"/>
        <w:jc w:val="center"/>
        <w:rPr>
          <w:rFonts w:asciiTheme="minorHAnsi" w:hAnsiTheme="minorHAnsi"/>
          <w:b/>
          <w:i/>
          <w:lang w:eastAsia="ko-KR"/>
        </w:rPr>
        <w:sectPr w:rsidR="00F2638F" w:rsidSect="00927CF8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val="en-IE" w:eastAsia="en-IE"/>
        </w:rPr>
        <w:drawing>
          <wp:inline distT="0" distB="0" distL="0" distR="0" wp14:anchorId="6E44E8EB" wp14:editId="5EEEA93A">
            <wp:extent cx="5909095" cy="4431822"/>
            <wp:effectExtent l="0" t="0" r="0" b="6985"/>
            <wp:docPr id="5" name="Picture 5" descr="C:\Users\RoryM\AppData\Local\Microsoft\Windows\INetCacheContent.Word\IMG_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ryM\AppData\Local\Microsoft\Windows\INetCacheContent.Word\IMG_50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106" cy="443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18DF923" w14:textId="1A182CCA" w:rsidR="006F6364" w:rsidRDefault="00150F71" w:rsidP="006F6364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5" w:name="_Toc480390183"/>
      <w:r>
        <w:rPr>
          <w:rFonts w:asciiTheme="minorHAnsi" w:hAnsiTheme="minorHAnsi"/>
          <w:lang w:val="en-US"/>
        </w:rPr>
        <w:lastRenderedPageBreak/>
        <w:t xml:space="preserve">Hazard </w:t>
      </w:r>
      <w:r w:rsidR="00A11DA6">
        <w:rPr>
          <w:rFonts w:asciiTheme="minorHAnsi" w:hAnsiTheme="minorHAnsi"/>
          <w:lang w:val="en-US"/>
        </w:rPr>
        <w:t xml:space="preserve">and Control Measure </w:t>
      </w:r>
      <w:r w:rsidR="005172EB">
        <w:rPr>
          <w:rFonts w:asciiTheme="minorHAnsi" w:hAnsiTheme="minorHAnsi"/>
          <w:lang w:val="en-US"/>
        </w:rPr>
        <w:t>I</w:t>
      </w:r>
      <w:r>
        <w:rPr>
          <w:rFonts w:asciiTheme="minorHAnsi" w:hAnsiTheme="minorHAnsi"/>
          <w:lang w:val="en-US"/>
        </w:rPr>
        <w:t>dentification</w:t>
      </w:r>
      <w:r w:rsidR="00AB66C8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</w:t>
      </w:r>
      <w:r w:rsidR="005172EB">
        <w:rPr>
          <w:rFonts w:asciiTheme="minorHAnsi" w:hAnsiTheme="minorHAnsi"/>
          <w:lang w:val="en-US"/>
        </w:rPr>
        <w:t>R</w:t>
      </w:r>
      <w:r w:rsidR="008D3E1C">
        <w:rPr>
          <w:rFonts w:asciiTheme="minorHAnsi" w:hAnsiTheme="minorHAnsi"/>
          <w:lang w:val="en-US"/>
        </w:rPr>
        <w:t>isk A</w:t>
      </w:r>
      <w:r>
        <w:rPr>
          <w:rFonts w:asciiTheme="minorHAnsi" w:hAnsiTheme="minorHAnsi"/>
          <w:lang w:val="en-US"/>
        </w:rPr>
        <w:t xml:space="preserve">ssessment and </w:t>
      </w:r>
      <w:r w:rsidR="005172EB">
        <w:rPr>
          <w:rFonts w:asciiTheme="minorHAnsi" w:hAnsiTheme="minorHAnsi"/>
          <w:lang w:val="en-US"/>
        </w:rPr>
        <w:t>P</w:t>
      </w:r>
      <w:r>
        <w:rPr>
          <w:rFonts w:asciiTheme="minorHAnsi" w:hAnsiTheme="minorHAnsi"/>
          <w:lang w:val="en-US"/>
        </w:rPr>
        <w:t>rioritization</w:t>
      </w:r>
      <w:r w:rsidR="00796AE9">
        <w:rPr>
          <w:rFonts w:asciiTheme="minorHAnsi" w:hAnsiTheme="minorHAnsi"/>
          <w:lang w:val="en-US"/>
        </w:rPr>
        <w:t xml:space="preserve"> (Step 3)</w:t>
      </w:r>
      <w:bookmarkEnd w:id="5"/>
    </w:p>
    <w:p w14:paraId="7E9B8096" w14:textId="038AD66D" w:rsidR="006F6364" w:rsidRDefault="006F6364" w:rsidP="00770B0E">
      <w:pPr>
        <w:jc w:val="center"/>
        <w:rPr>
          <w:rFonts w:asciiTheme="minorHAnsi" w:hAnsiTheme="minorHAnsi"/>
          <w:b/>
          <w:i/>
          <w:color w:val="FF0000"/>
          <w:lang w:eastAsia="ko-KR"/>
        </w:rPr>
      </w:pPr>
      <w:r>
        <w:rPr>
          <w:rFonts w:asciiTheme="minorHAnsi" w:hAnsiTheme="minorHAnsi"/>
          <w:b/>
          <w:i/>
          <w:color w:val="FF0000"/>
          <w:lang w:eastAsia="ko-KR"/>
        </w:rPr>
        <w:t xml:space="preserve">Key action: </w:t>
      </w:r>
      <w:r w:rsidR="001112D9">
        <w:rPr>
          <w:rFonts w:asciiTheme="minorHAnsi" w:hAnsiTheme="minorHAnsi"/>
          <w:b/>
          <w:i/>
          <w:color w:val="FF0000"/>
          <w:lang w:eastAsia="ko-KR"/>
        </w:rPr>
        <w:t>At each step of the water system, i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dentify the possible </w:t>
      </w:r>
      <w:r w:rsidR="00770B0E">
        <w:rPr>
          <w:rFonts w:asciiTheme="minorHAnsi" w:hAnsiTheme="minorHAnsi"/>
          <w:b/>
          <w:i/>
          <w:color w:val="FF0000"/>
          <w:lang w:eastAsia="ko-KR"/>
        </w:rPr>
        <w:t xml:space="preserve">dangers to water safety (i.e. </w:t>
      </w:r>
      <w:r>
        <w:rPr>
          <w:rFonts w:asciiTheme="minorHAnsi" w:hAnsiTheme="minorHAnsi"/>
          <w:b/>
          <w:i/>
          <w:color w:val="FF0000"/>
          <w:lang w:eastAsia="ko-KR"/>
        </w:rPr>
        <w:t>hazards/hazardous events</w:t>
      </w:r>
      <w:r w:rsidR="00770B0E">
        <w:rPr>
          <w:rFonts w:asciiTheme="minorHAnsi" w:hAnsiTheme="minorHAnsi"/>
          <w:b/>
          <w:i/>
          <w:color w:val="FF0000"/>
          <w:lang w:eastAsia="ko-KR"/>
        </w:rPr>
        <w:t>)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 that may impact water quality</w:t>
      </w:r>
      <w:r w:rsidR="00770B0E">
        <w:rPr>
          <w:rFonts w:asciiTheme="minorHAnsi" w:hAnsiTheme="minorHAnsi"/>
          <w:b/>
          <w:i/>
          <w:color w:val="FF0000"/>
          <w:lang w:eastAsia="ko-KR"/>
        </w:rPr>
        <w:t xml:space="preserve"> and community health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. Assess </w:t>
      </w:r>
      <w:r w:rsidR="009B551B">
        <w:rPr>
          <w:rFonts w:asciiTheme="minorHAnsi" w:hAnsiTheme="minorHAnsi"/>
          <w:b/>
          <w:i/>
          <w:color w:val="FF0000"/>
          <w:lang w:eastAsia="ko-KR"/>
        </w:rPr>
        <w:t xml:space="preserve">the effectiveness of any </w:t>
      </w:r>
      <w:r w:rsidR="009B551B" w:rsidRPr="009B551B">
        <w:rPr>
          <w:rFonts w:asciiTheme="minorHAnsi" w:hAnsiTheme="minorHAnsi"/>
          <w:b/>
          <w:i/>
          <w:color w:val="FF0000"/>
          <w:u w:val="single"/>
          <w:lang w:eastAsia="ko-KR"/>
        </w:rPr>
        <w:t>existing</w:t>
      </w:r>
      <w:r w:rsidR="009B551B">
        <w:rPr>
          <w:rFonts w:asciiTheme="minorHAnsi" w:hAnsiTheme="minorHAnsi"/>
          <w:b/>
          <w:i/>
          <w:color w:val="FF0000"/>
          <w:lang w:eastAsia="ko-KR"/>
        </w:rPr>
        <w:t xml:space="preserve"> control measures that are in place to manage these risks</w:t>
      </w:r>
      <w:r w:rsidR="00F2638F">
        <w:rPr>
          <w:rFonts w:asciiTheme="minorHAnsi" w:hAnsiTheme="minorHAnsi"/>
          <w:b/>
          <w:i/>
          <w:color w:val="FF0000"/>
          <w:lang w:eastAsia="ko-KR"/>
        </w:rPr>
        <w:t>. Consider</w:t>
      </w:r>
      <w:r w:rsidR="009B551B">
        <w:rPr>
          <w:rFonts w:asciiTheme="minorHAnsi" w:hAnsiTheme="minorHAnsi"/>
          <w:b/>
          <w:i/>
          <w:color w:val="FF0000"/>
          <w:lang w:eastAsia="ko-KR"/>
        </w:rPr>
        <w:t xml:space="preserve"> </w:t>
      </w:r>
      <w:r w:rsidR="001112D9">
        <w:rPr>
          <w:rFonts w:asciiTheme="minorHAnsi" w:hAnsiTheme="minorHAnsi"/>
          <w:b/>
          <w:i/>
          <w:color w:val="FF0000"/>
          <w:lang w:eastAsia="ko-KR"/>
        </w:rPr>
        <w:t>how important each risk is to water safety</w:t>
      </w:r>
      <w:r w:rsidR="00FA1834">
        <w:rPr>
          <w:rFonts w:asciiTheme="minorHAnsi" w:hAnsiTheme="minorHAnsi"/>
          <w:b/>
          <w:i/>
          <w:color w:val="FF0000"/>
          <w:lang w:eastAsia="ko-KR"/>
        </w:rPr>
        <w:t xml:space="preserve"> and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 rank </w:t>
      </w:r>
      <w:r w:rsidR="00FA1834">
        <w:rPr>
          <w:rFonts w:asciiTheme="minorHAnsi" w:hAnsiTheme="minorHAnsi"/>
          <w:b/>
          <w:i/>
          <w:color w:val="FF0000"/>
          <w:lang w:eastAsia="ko-KR"/>
        </w:rPr>
        <w:t xml:space="preserve">the significance of </w:t>
      </w:r>
      <w:r>
        <w:rPr>
          <w:rFonts w:asciiTheme="minorHAnsi" w:hAnsiTheme="minorHAnsi"/>
          <w:b/>
          <w:i/>
          <w:color w:val="FF0000"/>
          <w:lang w:eastAsia="ko-KR"/>
        </w:rPr>
        <w:t>each risk accordingly.</w:t>
      </w:r>
    </w:p>
    <w:p w14:paraId="00CDDF25" w14:textId="7897F352" w:rsidR="00C00272" w:rsidRDefault="00C00272" w:rsidP="006F6364">
      <w:pPr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785E76CD" w14:textId="23D27B6E" w:rsidR="00C00272" w:rsidRDefault="00C00272" w:rsidP="006F6364">
      <w:pPr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5CD5ED92" w14:textId="77777777" w:rsidR="00C00272" w:rsidRPr="00C00272" w:rsidRDefault="00C00272" w:rsidP="006F6364">
      <w:pPr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1EBB2FFF" w14:textId="77777777" w:rsidR="00F2638F" w:rsidRDefault="00F2638F" w:rsidP="006F6364">
      <w:pPr>
        <w:rPr>
          <w:rFonts w:asciiTheme="minorHAnsi" w:hAnsiTheme="minorHAnsi"/>
          <w:b/>
          <w:i/>
          <w:lang w:eastAsia="ko-KR"/>
        </w:rPr>
      </w:pPr>
    </w:p>
    <w:p w14:paraId="0943970B" w14:textId="77777777" w:rsidR="00F2638F" w:rsidRDefault="00F2638F" w:rsidP="006F6364">
      <w:pPr>
        <w:rPr>
          <w:rFonts w:asciiTheme="minorHAnsi" w:hAnsiTheme="minorHAnsi"/>
          <w:b/>
          <w:i/>
          <w:lang w:eastAsia="ko-KR"/>
        </w:rPr>
      </w:pPr>
    </w:p>
    <w:p w14:paraId="275520C0" w14:textId="64DAFAEE" w:rsidR="00F2638F" w:rsidRPr="00F2638F" w:rsidRDefault="00F2638F" w:rsidP="006F6364">
      <w:pPr>
        <w:rPr>
          <w:rFonts w:asciiTheme="minorHAnsi" w:hAnsiTheme="minorHAnsi"/>
          <w:b/>
          <w:i/>
          <w:u w:val="single"/>
          <w:lang w:eastAsia="ko-KR"/>
        </w:rPr>
      </w:pPr>
      <w:r w:rsidRPr="00F2638F">
        <w:rPr>
          <w:rFonts w:asciiTheme="minorHAnsi" w:hAnsiTheme="minorHAnsi"/>
          <w:b/>
          <w:i/>
          <w:u w:val="single"/>
          <w:lang w:eastAsia="ko-KR"/>
        </w:rPr>
        <w:t>Risk assessment approach (descriptive risk assessment):</w:t>
      </w:r>
    </w:p>
    <w:p w14:paraId="0B1F7989" w14:textId="77777777" w:rsidR="00F2638F" w:rsidRDefault="00F2638F" w:rsidP="006F6364">
      <w:pPr>
        <w:rPr>
          <w:rFonts w:asciiTheme="minorHAnsi" w:hAnsiTheme="minorHAnsi"/>
          <w:lang w:eastAsia="ko-KR"/>
        </w:rPr>
      </w:pPr>
    </w:p>
    <w:p w14:paraId="59159DCA" w14:textId="0CBBC29C" w:rsidR="00F2638F" w:rsidRPr="00F2638F" w:rsidRDefault="00F2638F" w:rsidP="006F6364">
      <w:pPr>
        <w:rPr>
          <w:rFonts w:asciiTheme="minorHAnsi" w:hAnsiTheme="minorHAnsi"/>
          <w:lang w:eastAsia="ko-KR"/>
        </w:rPr>
      </w:pPr>
      <w:r w:rsidRPr="00F2638F">
        <w:rPr>
          <w:rFonts w:asciiTheme="minorHAnsi" w:hAnsiTheme="minorHAnsi"/>
          <w:lang w:eastAsia="ko-KR"/>
        </w:rPr>
        <w:t xml:space="preserve">The </w:t>
      </w:r>
      <w:r>
        <w:rPr>
          <w:rFonts w:asciiTheme="minorHAnsi" w:hAnsiTheme="minorHAnsi"/>
          <w:lang w:eastAsia="ko-KR"/>
        </w:rPr>
        <w:t xml:space="preserve">WSP </w:t>
      </w:r>
      <w:r w:rsidRPr="00F2638F">
        <w:rPr>
          <w:rFonts w:asciiTheme="minorHAnsi" w:hAnsiTheme="minorHAnsi"/>
          <w:lang w:eastAsia="ko-KR"/>
        </w:rPr>
        <w:t xml:space="preserve">team </w:t>
      </w:r>
      <w:r>
        <w:rPr>
          <w:rFonts w:asciiTheme="minorHAnsi" w:hAnsiTheme="minorHAnsi"/>
          <w:lang w:eastAsia="ko-KR"/>
        </w:rPr>
        <w:t>should consider</w:t>
      </w:r>
      <w:r w:rsidRPr="00F2638F">
        <w:rPr>
          <w:rFonts w:asciiTheme="minorHAnsi" w:hAnsiTheme="minorHAnsi"/>
          <w:lang w:eastAsia="ko-KR"/>
        </w:rPr>
        <w:t xml:space="preserve"> how </w:t>
      </w:r>
      <w:r w:rsidRPr="00F2638F">
        <w:rPr>
          <w:rFonts w:asciiTheme="minorHAnsi" w:hAnsiTheme="minorHAnsi"/>
          <w:b/>
          <w:i/>
          <w:u w:val="single"/>
          <w:lang w:eastAsia="ko-KR"/>
        </w:rPr>
        <w:t>likely</w:t>
      </w:r>
      <w:r w:rsidRPr="00F2638F">
        <w:rPr>
          <w:rFonts w:asciiTheme="minorHAnsi" w:hAnsiTheme="minorHAnsi"/>
          <w:lang w:eastAsia="ko-KR"/>
        </w:rPr>
        <w:t xml:space="preserve"> a hazardous event is to occur and </w:t>
      </w:r>
      <w:r w:rsidRPr="00F2638F">
        <w:rPr>
          <w:rFonts w:asciiTheme="minorHAnsi" w:hAnsiTheme="minorHAnsi"/>
          <w:b/>
          <w:i/>
          <w:u w:val="single"/>
          <w:lang w:eastAsia="ko-KR"/>
        </w:rPr>
        <w:t>how serious it might be</w:t>
      </w:r>
      <w:r w:rsidRPr="00F2638F">
        <w:rPr>
          <w:rFonts w:asciiTheme="minorHAnsi" w:hAnsiTheme="minorHAnsi"/>
          <w:lang w:eastAsia="ko-KR"/>
        </w:rPr>
        <w:t xml:space="preserve"> (given the effectiveness of </w:t>
      </w:r>
      <w:r>
        <w:rPr>
          <w:rFonts w:asciiTheme="minorHAnsi" w:hAnsiTheme="minorHAnsi"/>
          <w:lang w:eastAsia="ko-KR"/>
        </w:rPr>
        <w:t xml:space="preserve">the </w:t>
      </w:r>
      <w:r w:rsidRPr="00F2638F">
        <w:rPr>
          <w:rFonts w:asciiTheme="minorHAnsi" w:hAnsiTheme="minorHAnsi"/>
          <w:u w:val="single"/>
          <w:lang w:eastAsia="ko-KR"/>
        </w:rPr>
        <w:t>existing</w:t>
      </w:r>
      <w:r>
        <w:rPr>
          <w:rFonts w:asciiTheme="minorHAnsi" w:hAnsiTheme="minorHAnsi"/>
          <w:lang w:eastAsia="ko-KR"/>
        </w:rPr>
        <w:t xml:space="preserve"> control measures), and assign</w:t>
      </w:r>
      <w:r w:rsidRPr="00F2638F">
        <w:rPr>
          <w:rFonts w:asciiTheme="minorHAnsi" w:hAnsiTheme="minorHAnsi"/>
          <w:lang w:eastAsia="ko-KR"/>
        </w:rPr>
        <w:t xml:space="preserve"> a risk level.</w:t>
      </w:r>
    </w:p>
    <w:p w14:paraId="45CDBD95" w14:textId="77777777" w:rsidR="00F2638F" w:rsidRDefault="00F2638F" w:rsidP="006F6364">
      <w:pPr>
        <w:rPr>
          <w:rFonts w:asciiTheme="minorHAnsi" w:hAnsiTheme="minorHAnsi"/>
          <w:b/>
          <w:i/>
          <w:lang w:eastAsia="ko-KR"/>
        </w:rPr>
      </w:pPr>
    </w:p>
    <w:p w14:paraId="38480C21" w14:textId="77777777" w:rsidR="00F2638F" w:rsidRDefault="00F2638F" w:rsidP="006F6364">
      <w:pPr>
        <w:rPr>
          <w:rFonts w:asciiTheme="minorHAnsi" w:hAnsiTheme="minorHAnsi"/>
          <w:b/>
          <w:i/>
          <w:lang w:eastAsia="ko-KR"/>
        </w:rPr>
      </w:pPr>
    </w:p>
    <w:p w14:paraId="3A0EF17C" w14:textId="77777777" w:rsidR="00F2638F" w:rsidRDefault="00F2638F" w:rsidP="006F6364">
      <w:pPr>
        <w:rPr>
          <w:rFonts w:asciiTheme="minorHAnsi" w:hAnsiTheme="minorHAnsi"/>
          <w:b/>
          <w:i/>
          <w:lang w:eastAsia="ko-KR"/>
        </w:rPr>
      </w:pPr>
    </w:p>
    <w:p w14:paraId="789C4215" w14:textId="5E38C2B7" w:rsidR="00F2638F" w:rsidRPr="00F2638F" w:rsidRDefault="00F2638F" w:rsidP="00F2638F">
      <w:pPr>
        <w:rPr>
          <w:rFonts w:asciiTheme="minorHAnsi" w:hAnsiTheme="minorHAnsi"/>
          <w:b/>
          <w:i/>
          <w:lang w:eastAsia="ko-KR"/>
        </w:rPr>
      </w:pPr>
      <w:r w:rsidRPr="00F2638F">
        <w:rPr>
          <w:rFonts w:asciiTheme="minorHAnsi" w:hAnsiTheme="minorHAnsi"/>
          <w:b/>
          <w:i/>
          <w:lang w:eastAsia="ko-KR"/>
        </w:rPr>
        <w:t>Definition of risk level</w:t>
      </w:r>
      <w:r>
        <w:rPr>
          <w:rFonts w:asciiTheme="minorHAnsi" w:hAnsiTheme="minorHAnsi"/>
          <w:b/>
          <w:i/>
          <w:lang w:eastAsia="ko-KR"/>
        </w:rPr>
        <w:t>:</w:t>
      </w:r>
    </w:p>
    <w:p w14:paraId="6E286DC7" w14:textId="77777777" w:rsidR="00F2638F" w:rsidRDefault="00F2638F" w:rsidP="006F6364">
      <w:pPr>
        <w:rPr>
          <w:rFonts w:asciiTheme="minorHAnsi" w:hAnsiTheme="minorHAnsi"/>
          <w:b/>
          <w:i/>
          <w:lang w:eastAsia="ko-KR"/>
        </w:rPr>
      </w:pPr>
    </w:p>
    <w:p w14:paraId="02035639" w14:textId="77777777" w:rsidR="00F2638F" w:rsidRDefault="00F2638F" w:rsidP="006F6364">
      <w:pPr>
        <w:rPr>
          <w:rFonts w:asciiTheme="minorHAnsi" w:hAnsiTheme="minorHAnsi"/>
          <w:b/>
          <w:i/>
          <w:lang w:eastAsia="ko-KR"/>
        </w:rPr>
      </w:pPr>
    </w:p>
    <w:p w14:paraId="38EDABE5" w14:textId="7791BB3D" w:rsidR="00F2638F" w:rsidRDefault="00F2638F" w:rsidP="006F6364">
      <w:pPr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noProof/>
          <w:lang w:val="en-IE" w:eastAsia="en-IE"/>
        </w:rPr>
        <w:drawing>
          <wp:inline distT="0" distB="0" distL="0" distR="0" wp14:anchorId="2A3699C8" wp14:editId="7C02AE00">
            <wp:extent cx="5230287" cy="259016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044" cy="2593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F500E" w14:textId="77777777" w:rsidR="00F2638F" w:rsidRDefault="00F2638F" w:rsidP="006F6364">
      <w:pPr>
        <w:rPr>
          <w:rFonts w:asciiTheme="minorHAnsi" w:hAnsiTheme="minorHAnsi"/>
          <w:b/>
          <w:i/>
          <w:lang w:eastAsia="ko-KR"/>
        </w:rPr>
      </w:pPr>
    </w:p>
    <w:p w14:paraId="59F68C43" w14:textId="77777777" w:rsidR="00F2638F" w:rsidRDefault="00F2638F" w:rsidP="006F6364">
      <w:pPr>
        <w:rPr>
          <w:rFonts w:asciiTheme="minorHAnsi" w:hAnsiTheme="minorHAnsi"/>
          <w:b/>
          <w:i/>
          <w:lang w:eastAsia="ko-KR"/>
        </w:rPr>
      </w:pPr>
    </w:p>
    <w:p w14:paraId="4D5D7329" w14:textId="77777777" w:rsidR="00F2638F" w:rsidRDefault="00F2638F" w:rsidP="006F6364">
      <w:pPr>
        <w:rPr>
          <w:rFonts w:asciiTheme="minorHAnsi" w:hAnsiTheme="minorHAnsi"/>
          <w:b/>
          <w:i/>
          <w:lang w:eastAsia="ko-KR"/>
        </w:rPr>
      </w:pPr>
    </w:p>
    <w:p w14:paraId="67279BAE" w14:textId="77777777" w:rsidR="00F2638F" w:rsidRDefault="00F2638F" w:rsidP="006F6364">
      <w:pPr>
        <w:rPr>
          <w:rFonts w:asciiTheme="minorHAnsi" w:hAnsiTheme="minorHAnsi"/>
          <w:b/>
          <w:i/>
          <w:lang w:eastAsia="ko-KR"/>
        </w:rPr>
      </w:pPr>
    </w:p>
    <w:p w14:paraId="3908642D" w14:textId="77777777" w:rsidR="00F2638F" w:rsidRDefault="00F2638F" w:rsidP="006F6364">
      <w:pPr>
        <w:rPr>
          <w:rFonts w:asciiTheme="minorHAnsi" w:hAnsiTheme="minorHAnsi"/>
          <w:b/>
          <w:i/>
          <w:lang w:eastAsia="ko-KR"/>
        </w:rPr>
      </w:pPr>
    </w:p>
    <w:p w14:paraId="451AF70A" w14:textId="77777777" w:rsidR="00F2638F" w:rsidRDefault="00F2638F" w:rsidP="006F6364">
      <w:pPr>
        <w:rPr>
          <w:rFonts w:asciiTheme="minorHAnsi" w:hAnsiTheme="minorHAnsi"/>
          <w:b/>
          <w:i/>
          <w:lang w:eastAsia="ko-KR"/>
        </w:rPr>
      </w:pPr>
    </w:p>
    <w:p w14:paraId="0D9EFC72" w14:textId="77777777" w:rsidR="00F2638F" w:rsidRDefault="00F2638F" w:rsidP="006F6364">
      <w:pPr>
        <w:rPr>
          <w:rFonts w:asciiTheme="minorHAnsi" w:hAnsiTheme="minorHAnsi"/>
          <w:b/>
          <w:i/>
          <w:lang w:eastAsia="ko-KR"/>
        </w:rPr>
      </w:pPr>
    </w:p>
    <w:p w14:paraId="258DC3CA" w14:textId="77777777" w:rsidR="00F2638F" w:rsidRDefault="00F2638F" w:rsidP="006F6364">
      <w:pPr>
        <w:rPr>
          <w:rFonts w:asciiTheme="minorHAnsi" w:hAnsiTheme="minorHAnsi"/>
          <w:b/>
          <w:i/>
          <w:lang w:eastAsia="ko-KR"/>
        </w:rPr>
      </w:pPr>
    </w:p>
    <w:p w14:paraId="059F0551" w14:textId="77777777" w:rsidR="00F2638F" w:rsidRDefault="00F2638F" w:rsidP="006F6364">
      <w:pPr>
        <w:rPr>
          <w:rFonts w:asciiTheme="minorHAnsi" w:hAnsiTheme="minorHAnsi"/>
          <w:b/>
          <w:i/>
          <w:lang w:eastAsia="ko-KR"/>
        </w:rPr>
        <w:sectPr w:rsidR="00F2638F" w:rsidSect="00F2638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397C95" w14:textId="2EAB8877" w:rsidR="00F2638F" w:rsidRDefault="00F2638F" w:rsidP="006F6364">
      <w:pPr>
        <w:rPr>
          <w:rFonts w:asciiTheme="minorHAnsi" w:hAnsiTheme="minorHAnsi"/>
          <w:b/>
          <w:i/>
          <w:lang w:eastAsia="ko-KR"/>
        </w:rPr>
      </w:pPr>
    </w:p>
    <w:p w14:paraId="2EA108A2" w14:textId="385D8FB9" w:rsidR="00927CF8" w:rsidRDefault="00C00272" w:rsidP="006F6364">
      <w:pPr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lang w:eastAsia="ko-KR"/>
        </w:rPr>
        <w:t>Note: Use additional sheets as needed.</w:t>
      </w:r>
    </w:p>
    <w:p w14:paraId="21CE4C82" w14:textId="77777777" w:rsidR="00C00272" w:rsidRPr="00C00272" w:rsidRDefault="00C00272" w:rsidP="006F6364">
      <w:pPr>
        <w:rPr>
          <w:rFonts w:asciiTheme="minorHAnsi" w:hAnsiTheme="minorHAnsi"/>
          <w:b/>
          <w:i/>
          <w:color w:val="FF0000"/>
          <w:sz w:val="4"/>
          <w:szCs w:val="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2711"/>
        <w:gridCol w:w="2723"/>
        <w:gridCol w:w="2717"/>
        <w:gridCol w:w="2703"/>
      </w:tblGrid>
      <w:tr w:rsidR="0075196E" w14:paraId="40B177F9" w14:textId="77777777" w:rsidTr="0075196E">
        <w:trPr>
          <w:tblHeader/>
        </w:trPr>
        <w:tc>
          <w:tcPr>
            <w:tcW w:w="3094" w:type="dxa"/>
            <w:shd w:val="clear" w:color="auto" w:fill="9CC2E5" w:themeFill="accent1" w:themeFillTint="99"/>
          </w:tcPr>
          <w:p w14:paraId="4BEA67A1" w14:textId="533FD13A" w:rsidR="0075196E" w:rsidRPr="00E97D46" w:rsidRDefault="0075196E" w:rsidP="0075196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Column 1</w:t>
            </w:r>
          </w:p>
        </w:tc>
        <w:tc>
          <w:tcPr>
            <w:tcW w:w="2711" w:type="dxa"/>
            <w:shd w:val="clear" w:color="auto" w:fill="9CC2E5" w:themeFill="accent1" w:themeFillTint="99"/>
          </w:tcPr>
          <w:p w14:paraId="7A966B05" w14:textId="63C38116" w:rsidR="0075196E" w:rsidRPr="00E97D46" w:rsidRDefault="0075196E" w:rsidP="0075196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Column 2</w:t>
            </w:r>
          </w:p>
        </w:tc>
        <w:tc>
          <w:tcPr>
            <w:tcW w:w="2723" w:type="dxa"/>
            <w:shd w:val="clear" w:color="auto" w:fill="9CC2E5" w:themeFill="accent1" w:themeFillTint="99"/>
          </w:tcPr>
          <w:p w14:paraId="77948F5B" w14:textId="0A7240FD" w:rsidR="0075196E" w:rsidRPr="00E97D46" w:rsidRDefault="0075196E" w:rsidP="0075196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Column 3</w:t>
            </w:r>
          </w:p>
        </w:tc>
        <w:tc>
          <w:tcPr>
            <w:tcW w:w="2717" w:type="dxa"/>
            <w:shd w:val="clear" w:color="auto" w:fill="9CC2E5" w:themeFill="accent1" w:themeFillTint="99"/>
          </w:tcPr>
          <w:p w14:paraId="194C8FAB" w14:textId="51048F5E" w:rsidR="0075196E" w:rsidRPr="00E97D46" w:rsidRDefault="0075196E" w:rsidP="0075196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Column 4</w:t>
            </w:r>
          </w:p>
        </w:tc>
        <w:tc>
          <w:tcPr>
            <w:tcW w:w="2703" w:type="dxa"/>
            <w:shd w:val="clear" w:color="auto" w:fill="9CC2E5" w:themeFill="accent1" w:themeFillTint="99"/>
          </w:tcPr>
          <w:p w14:paraId="29306578" w14:textId="656DD2AF" w:rsidR="0075196E" w:rsidRPr="00E97D46" w:rsidRDefault="0075196E" w:rsidP="0075196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Column 5</w:t>
            </w:r>
          </w:p>
        </w:tc>
      </w:tr>
      <w:tr w:rsidR="00FA1834" w14:paraId="0264D8C8" w14:textId="77777777" w:rsidTr="00943AB8">
        <w:trPr>
          <w:tblHeader/>
        </w:trPr>
        <w:tc>
          <w:tcPr>
            <w:tcW w:w="3094" w:type="dxa"/>
            <w:shd w:val="clear" w:color="auto" w:fill="DEEAF6" w:themeFill="accent1" w:themeFillTint="33"/>
          </w:tcPr>
          <w:p w14:paraId="41CFF27E" w14:textId="77777777" w:rsidR="00AD1AF1" w:rsidRDefault="00FA1834" w:rsidP="00A425D1"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What can go wrong?</w:t>
            </w:r>
            <w:r w:rsidR="00770B0E">
              <w:t xml:space="preserve"> </w:t>
            </w:r>
          </w:p>
          <w:p w14:paraId="1A744C5E" w14:textId="77777777" w:rsidR="00AD1AF1" w:rsidRDefault="00AD1AF1" w:rsidP="00A425D1"/>
          <w:p w14:paraId="72D4F85A" w14:textId="1A3FBE4D" w:rsidR="00FA1834" w:rsidRPr="00E97D46" w:rsidRDefault="00770B0E" w:rsidP="00A425D1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770B0E">
              <w:rPr>
                <w:rFonts w:asciiTheme="minorHAnsi" w:hAnsiTheme="minorHAnsi"/>
                <w:i/>
                <w:sz w:val="20"/>
                <w:szCs w:val="20"/>
                <w:lang w:eastAsia="ko-KR"/>
              </w:rPr>
              <w:t xml:space="preserve">List what hazardous events could happen that might introduce </w:t>
            </w:r>
            <w:r w:rsidR="00AD1AF1">
              <w:rPr>
                <w:rFonts w:asciiTheme="minorHAnsi" w:hAnsiTheme="minorHAnsi"/>
                <w:i/>
                <w:sz w:val="20"/>
                <w:szCs w:val="20"/>
                <w:lang w:eastAsia="ko-KR"/>
              </w:rPr>
              <w:t>hazards to your system and may</w:t>
            </w:r>
            <w:r w:rsidRPr="00770B0E">
              <w:rPr>
                <w:rFonts w:asciiTheme="minorHAnsi" w:hAnsiTheme="minorHAnsi"/>
                <w:i/>
                <w:sz w:val="20"/>
                <w:szCs w:val="20"/>
                <w:lang w:eastAsia="ko-KR"/>
              </w:rPr>
              <w:t xml:space="preserve"> make your drinking-water unsafe.</w:t>
            </w:r>
          </w:p>
        </w:tc>
        <w:tc>
          <w:tcPr>
            <w:tcW w:w="2711" w:type="dxa"/>
            <w:shd w:val="clear" w:color="auto" w:fill="DEEAF6" w:themeFill="accent1" w:themeFillTint="33"/>
          </w:tcPr>
          <w:p w14:paraId="6F489C2A" w14:textId="77777777" w:rsidR="00FA1834" w:rsidRPr="00E97D46" w:rsidRDefault="00FA1834" w:rsidP="00A425D1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If this does go wrong, what hazard(s) might be introduced into the water?</w:t>
            </w:r>
          </w:p>
          <w:p w14:paraId="176CF4F2" w14:textId="77777777" w:rsidR="00AD1AF1" w:rsidRDefault="00AD1AF1" w:rsidP="00A425D1">
            <w:pPr>
              <w:rPr>
                <w:rFonts w:asciiTheme="minorHAnsi" w:hAnsiTheme="minorHAnsi"/>
                <w:sz w:val="16"/>
                <w:szCs w:val="16"/>
                <w:lang w:eastAsia="ko-KR"/>
              </w:rPr>
            </w:pPr>
          </w:p>
          <w:p w14:paraId="4F9BE0AE" w14:textId="368B41ED" w:rsidR="00FA1834" w:rsidRPr="00E97D46" w:rsidRDefault="00FA1834" w:rsidP="00A425D1">
            <w:pPr>
              <w:rPr>
                <w:rFonts w:asciiTheme="minorHAnsi" w:hAnsiTheme="minorHAnsi"/>
                <w:sz w:val="16"/>
                <w:szCs w:val="16"/>
                <w:lang w:eastAsia="ko-KR"/>
              </w:rPr>
            </w:pPr>
            <w:r w:rsidRPr="00E97D46">
              <w:rPr>
                <w:rFonts w:asciiTheme="minorHAnsi" w:hAnsiTheme="minorHAnsi"/>
                <w:sz w:val="16"/>
                <w:szCs w:val="16"/>
                <w:lang w:eastAsia="ko-KR"/>
              </w:rPr>
              <w:t>M = Microorganisms</w:t>
            </w:r>
          </w:p>
          <w:p w14:paraId="2A0762EE" w14:textId="77777777" w:rsidR="00FA1834" w:rsidRPr="00E97D46" w:rsidRDefault="00FA1834" w:rsidP="00A425D1">
            <w:pPr>
              <w:rPr>
                <w:rFonts w:asciiTheme="minorHAnsi" w:hAnsiTheme="minorHAnsi"/>
                <w:sz w:val="16"/>
                <w:szCs w:val="16"/>
                <w:lang w:eastAsia="ko-KR"/>
              </w:rPr>
            </w:pPr>
            <w:r w:rsidRPr="00E97D46">
              <w:rPr>
                <w:rFonts w:asciiTheme="minorHAnsi" w:hAnsiTheme="minorHAnsi"/>
                <w:sz w:val="16"/>
                <w:szCs w:val="16"/>
                <w:lang w:eastAsia="ko-KR"/>
              </w:rPr>
              <w:t>C = Chemicals</w:t>
            </w:r>
          </w:p>
          <w:p w14:paraId="786B17A1" w14:textId="77777777" w:rsidR="00FA1834" w:rsidRPr="00E97D46" w:rsidRDefault="00FA1834" w:rsidP="00A425D1">
            <w:pPr>
              <w:rPr>
                <w:rFonts w:asciiTheme="minorHAnsi" w:hAnsiTheme="minorHAnsi"/>
                <w:sz w:val="16"/>
                <w:szCs w:val="16"/>
                <w:lang w:eastAsia="ko-KR"/>
              </w:rPr>
            </w:pPr>
            <w:r w:rsidRPr="00E97D46">
              <w:rPr>
                <w:rFonts w:asciiTheme="minorHAnsi" w:hAnsiTheme="minorHAnsi"/>
                <w:sz w:val="16"/>
                <w:szCs w:val="16"/>
                <w:lang w:eastAsia="ko-KR"/>
              </w:rPr>
              <w:t xml:space="preserve">P = Physical </w:t>
            </w:r>
          </w:p>
          <w:p w14:paraId="3F766D28" w14:textId="2A2B919D" w:rsidR="00FA1834" w:rsidRPr="00E97D46" w:rsidRDefault="00FA1834" w:rsidP="00A425D1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E97D46">
              <w:rPr>
                <w:rFonts w:asciiTheme="minorHAnsi" w:hAnsiTheme="minorHAnsi"/>
                <w:sz w:val="16"/>
                <w:szCs w:val="16"/>
                <w:lang w:eastAsia="ko-KR"/>
              </w:rPr>
              <w:t>Q = Loss of quantity</w:t>
            </w:r>
            <w:r w:rsidR="00AD1AF1">
              <w:rPr>
                <w:rFonts w:asciiTheme="minorHAnsi" w:hAnsiTheme="minorHAnsi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2723" w:type="dxa"/>
            <w:shd w:val="clear" w:color="auto" w:fill="DEEAF6" w:themeFill="accent1" w:themeFillTint="33"/>
          </w:tcPr>
          <w:p w14:paraId="3D466023" w14:textId="4AA6D808" w:rsidR="00770B0E" w:rsidRDefault="00E97D46" w:rsidP="00770B0E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What </w:t>
            </w:r>
            <w:r w:rsidR="009B551B" w:rsidRPr="009B551B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ko-KR"/>
              </w:rPr>
              <w:t>existing</w:t>
            </w:r>
            <w:r w:rsidR="009B551B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</w:t>
            </w: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control measures </w:t>
            </w:r>
            <w:r w:rsidR="00770B0E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(i.e. barriers to contamination) </w:t>
            </w: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are in place to prevent this (if any)</w:t>
            </w:r>
            <w:r w:rsidR="00770B0E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?</w:t>
            </w: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</w:t>
            </w:r>
          </w:p>
          <w:p w14:paraId="470C751A" w14:textId="77777777" w:rsidR="00AD1AF1" w:rsidRDefault="00AD1AF1" w:rsidP="00770B0E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</w:p>
          <w:p w14:paraId="4FE2F8EE" w14:textId="39F6AB0A" w:rsidR="00FA1834" w:rsidRPr="00E97D46" w:rsidRDefault="00770B0E" w:rsidP="00770B0E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If present, are the control measures</w:t>
            </w:r>
            <w:r w:rsidR="00E97D46"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working effectively?</w:t>
            </w:r>
          </w:p>
        </w:tc>
        <w:tc>
          <w:tcPr>
            <w:tcW w:w="2717" w:type="dxa"/>
            <w:shd w:val="clear" w:color="auto" w:fill="DEEAF6" w:themeFill="accent1" w:themeFillTint="33"/>
          </w:tcPr>
          <w:p w14:paraId="5174909C" w14:textId="43821799" w:rsidR="00FA1834" w:rsidRPr="00E97D46" w:rsidRDefault="00E97D46" w:rsidP="00A425D1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How important is this event to water safety</w:t>
            </w:r>
            <w:r w:rsidR="00274C19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(i.e. how often is it </w:t>
            </w:r>
            <w:r w:rsidR="00274C19" w:rsidRPr="00AD1AF1">
              <w:rPr>
                <w:rFonts w:asciiTheme="minorHAnsi" w:hAnsiTheme="minorHAnsi"/>
                <w:b/>
                <w:sz w:val="20"/>
                <w:szCs w:val="20"/>
                <w:u w:val="single"/>
                <w:lang w:eastAsia="ko-KR"/>
              </w:rPr>
              <w:t>likely</w:t>
            </w:r>
            <w:r w:rsidR="00274C19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t</w:t>
            </w:r>
            <w:r w:rsidR="00AD1AF1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o happen and what are the</w:t>
            </w:r>
            <w:r w:rsidR="00274C19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</w:t>
            </w:r>
            <w:r w:rsidR="00274C19" w:rsidRPr="00AD1AF1">
              <w:rPr>
                <w:rFonts w:asciiTheme="minorHAnsi" w:hAnsiTheme="minorHAnsi"/>
                <w:b/>
                <w:sz w:val="20"/>
                <w:szCs w:val="20"/>
                <w:u w:val="single"/>
                <w:lang w:eastAsia="ko-KR"/>
              </w:rPr>
              <w:t>consequences</w:t>
            </w:r>
            <w:r w:rsidR="00274C19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if it does happen)</w:t>
            </w: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?</w:t>
            </w:r>
          </w:p>
          <w:p w14:paraId="7E1AF49C" w14:textId="53F389D8" w:rsidR="00AD1AF1" w:rsidRDefault="00AD1AF1" w:rsidP="00E97D46">
            <w:pPr>
              <w:rPr>
                <w:rFonts w:asciiTheme="minorHAnsi" w:hAnsiTheme="minorHAnsi"/>
                <w:b/>
                <w:color w:val="FF0000"/>
                <w:sz w:val="2"/>
                <w:szCs w:val="2"/>
                <w:lang w:eastAsia="ko-KR"/>
              </w:rPr>
            </w:pPr>
          </w:p>
          <w:p w14:paraId="40FBF54A" w14:textId="04D87FD6" w:rsidR="00AD1AF1" w:rsidRDefault="00AD1AF1" w:rsidP="00E97D46">
            <w:pPr>
              <w:rPr>
                <w:rFonts w:asciiTheme="minorHAnsi" w:hAnsiTheme="minorHAnsi"/>
                <w:b/>
                <w:color w:val="FF0000"/>
                <w:sz w:val="2"/>
                <w:szCs w:val="2"/>
                <w:lang w:eastAsia="ko-KR"/>
              </w:rPr>
            </w:pPr>
          </w:p>
          <w:p w14:paraId="00ACDA96" w14:textId="77777777" w:rsidR="00AD1AF1" w:rsidRPr="00AD1AF1" w:rsidRDefault="00AD1AF1" w:rsidP="00E97D46">
            <w:pPr>
              <w:rPr>
                <w:rFonts w:asciiTheme="minorHAnsi" w:hAnsiTheme="minorHAnsi"/>
                <w:b/>
                <w:color w:val="FF0000"/>
                <w:sz w:val="2"/>
                <w:szCs w:val="2"/>
                <w:lang w:eastAsia="ko-KR"/>
              </w:rPr>
            </w:pPr>
          </w:p>
          <w:p w14:paraId="7FDC9BD1" w14:textId="61EA8C73" w:rsidR="00E97D46" w:rsidRPr="00E97D46" w:rsidRDefault="00E97D46" w:rsidP="00E97D46">
            <w:pPr>
              <w:rPr>
                <w:rFonts w:asciiTheme="minorHAnsi" w:hAnsiTheme="minorHAnsi"/>
                <w:b/>
                <w:sz w:val="16"/>
                <w:szCs w:val="16"/>
                <w:lang w:eastAsia="ko-KR"/>
              </w:rPr>
            </w:pPr>
            <w:r w:rsidRPr="00E97D46">
              <w:rPr>
                <w:rFonts w:asciiTheme="minorHAnsi" w:hAnsiTheme="minorHAnsi"/>
                <w:b/>
                <w:color w:val="FF0000"/>
                <w:sz w:val="16"/>
                <w:szCs w:val="16"/>
                <w:lang w:eastAsia="ko-KR"/>
              </w:rPr>
              <w:t xml:space="preserve">Very important: </w:t>
            </w:r>
            <w:r w:rsidRPr="00E97D46">
              <w:rPr>
                <w:rFonts w:asciiTheme="minorHAnsi" w:hAnsiTheme="minorHAnsi"/>
                <w:b/>
                <w:sz w:val="16"/>
                <w:szCs w:val="16"/>
                <w:lang w:eastAsia="ko-KR"/>
              </w:rPr>
              <w:t>requires urgent attention and action</w:t>
            </w:r>
          </w:p>
          <w:p w14:paraId="4D529763" w14:textId="77777777" w:rsidR="00E97D46" w:rsidRPr="00E97D46" w:rsidRDefault="00E97D46" w:rsidP="00E97D46">
            <w:pPr>
              <w:rPr>
                <w:rFonts w:asciiTheme="minorHAnsi" w:hAnsiTheme="minorHAnsi"/>
                <w:b/>
                <w:sz w:val="16"/>
                <w:szCs w:val="16"/>
                <w:lang w:eastAsia="ko-KR"/>
              </w:rPr>
            </w:pPr>
            <w:r w:rsidRPr="00E97D46">
              <w:rPr>
                <w:rFonts w:asciiTheme="minorHAnsi" w:hAnsiTheme="minorHAnsi"/>
                <w:b/>
                <w:color w:val="ED7D31" w:themeColor="accent2"/>
                <w:sz w:val="16"/>
                <w:szCs w:val="16"/>
                <w:lang w:eastAsia="ko-KR"/>
              </w:rPr>
              <w:t xml:space="preserve">Important: </w:t>
            </w:r>
            <w:r w:rsidRPr="00E97D46">
              <w:rPr>
                <w:rFonts w:asciiTheme="minorHAnsi" w:hAnsiTheme="minorHAnsi"/>
                <w:b/>
                <w:sz w:val="16"/>
                <w:szCs w:val="16"/>
                <w:lang w:eastAsia="ko-KR"/>
              </w:rPr>
              <w:t>requires attention and action may be taken</w:t>
            </w:r>
          </w:p>
          <w:p w14:paraId="7486918B" w14:textId="1162DFE2" w:rsidR="00E97D46" w:rsidRPr="00E97D46" w:rsidRDefault="00E97D46" w:rsidP="00E97D46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E97D46">
              <w:rPr>
                <w:rFonts w:asciiTheme="minorHAnsi" w:hAnsiTheme="minorHAnsi"/>
                <w:b/>
                <w:color w:val="00B050"/>
                <w:sz w:val="16"/>
                <w:szCs w:val="16"/>
                <w:lang w:eastAsia="ko-KR"/>
              </w:rPr>
              <w:t xml:space="preserve">Less important: </w:t>
            </w:r>
            <w:r w:rsidRPr="00E97D46">
              <w:rPr>
                <w:rFonts w:asciiTheme="minorHAnsi" w:hAnsiTheme="minorHAnsi"/>
                <w:b/>
                <w:sz w:val="16"/>
                <w:szCs w:val="16"/>
                <w:lang w:eastAsia="ko-KR"/>
              </w:rPr>
              <w:t>no action required at this time</w:t>
            </w:r>
            <w:r w:rsidR="00AD1AF1">
              <w:rPr>
                <w:rFonts w:asciiTheme="minorHAnsi" w:hAnsiTheme="minorHAnsi"/>
                <w:b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2703" w:type="dxa"/>
            <w:shd w:val="clear" w:color="auto" w:fill="DEEAF6" w:themeFill="accent1" w:themeFillTint="33"/>
          </w:tcPr>
          <w:p w14:paraId="5DC32E4D" w14:textId="77777777" w:rsidR="00AD1AF1" w:rsidRDefault="00E97D46" w:rsidP="00A425D1">
            <w:pPr>
              <w:rPr>
                <w:rFonts w:asciiTheme="minorHAnsi" w:hAnsiTheme="minorHAnsi"/>
                <w:i/>
                <w:sz w:val="20"/>
                <w:szCs w:val="20"/>
                <w:lang w:eastAsia="ko-KR"/>
              </w:rPr>
            </w:pP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Are </w:t>
            </w:r>
            <w:r w:rsidR="009B551B" w:rsidRPr="009B551B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ko-KR"/>
              </w:rPr>
              <w:t>additional</w:t>
            </w:r>
            <w:r w:rsidRPr="00E97D46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control measures needed?</w:t>
            </w:r>
            <w:r w:rsidR="00927CF8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 </w:t>
            </w:r>
          </w:p>
          <w:p w14:paraId="4902BD5F" w14:textId="77777777" w:rsidR="00AD1AF1" w:rsidRDefault="00AD1AF1" w:rsidP="00A425D1">
            <w:pPr>
              <w:rPr>
                <w:rFonts w:asciiTheme="minorHAnsi" w:hAnsiTheme="minorHAnsi"/>
                <w:i/>
                <w:sz w:val="20"/>
                <w:szCs w:val="20"/>
                <w:lang w:eastAsia="ko-KR"/>
              </w:rPr>
            </w:pPr>
          </w:p>
          <w:p w14:paraId="698A86DE" w14:textId="0EFA5223" w:rsidR="00FA1834" w:rsidRPr="00E97D46" w:rsidRDefault="00927CF8" w:rsidP="00A425D1">
            <w:pPr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927CF8">
              <w:rPr>
                <w:rFonts w:asciiTheme="minorHAnsi" w:hAnsiTheme="minorHAnsi"/>
                <w:i/>
                <w:sz w:val="20"/>
                <w:szCs w:val="20"/>
                <w:lang w:eastAsia="ko-KR"/>
              </w:rPr>
              <w:t xml:space="preserve">If yes, please state what additional control measure(s) </w:t>
            </w:r>
            <w:r>
              <w:rPr>
                <w:rFonts w:asciiTheme="minorHAnsi" w:hAnsiTheme="minorHAnsi"/>
                <w:i/>
                <w:sz w:val="20"/>
                <w:szCs w:val="20"/>
                <w:lang w:eastAsia="ko-KR"/>
              </w:rPr>
              <w:t xml:space="preserve">are </w:t>
            </w:r>
            <w:r w:rsidR="00AD1AF1">
              <w:rPr>
                <w:rFonts w:asciiTheme="minorHAnsi" w:hAnsiTheme="minorHAnsi"/>
                <w:i/>
                <w:sz w:val="20"/>
                <w:szCs w:val="20"/>
                <w:lang w:eastAsia="ko-KR"/>
              </w:rPr>
              <w:t>needed and include in Section 4.</w:t>
            </w:r>
          </w:p>
        </w:tc>
      </w:tr>
      <w:tr w:rsidR="003438CE" w14:paraId="49503A17" w14:textId="77777777" w:rsidTr="003438CE">
        <w:tc>
          <w:tcPr>
            <w:tcW w:w="13948" w:type="dxa"/>
            <w:gridSpan w:val="5"/>
            <w:shd w:val="clear" w:color="auto" w:fill="FFF2CC" w:themeFill="accent4" w:themeFillTint="33"/>
          </w:tcPr>
          <w:p w14:paraId="71DD13DF" w14:textId="77777777" w:rsidR="003438CE" w:rsidRDefault="003438CE" w:rsidP="00B1568D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Catchment/source</w:t>
            </w:r>
          </w:p>
        </w:tc>
      </w:tr>
      <w:tr w:rsidR="00FA1834" w14:paraId="6435A6D6" w14:textId="77777777" w:rsidTr="00943AB8">
        <w:tc>
          <w:tcPr>
            <w:tcW w:w="3094" w:type="dxa"/>
          </w:tcPr>
          <w:p w14:paraId="4DD8DB88" w14:textId="23C0E7D9" w:rsidR="006D6A73" w:rsidRDefault="00A20065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 xml:space="preserve">Contamination of the bore water from </w:t>
            </w:r>
            <w:r w:rsidR="0074290F">
              <w:rPr>
                <w:rFonts w:asciiTheme="minorHAnsi" w:hAnsiTheme="minorHAnsi"/>
                <w:highlight w:val="yellow"/>
                <w:lang w:eastAsia="ko-KR"/>
              </w:rPr>
              <w:t>animals</w:t>
            </w:r>
            <w:r>
              <w:rPr>
                <w:rFonts w:asciiTheme="minorHAnsi" w:hAnsiTheme="minorHAnsi"/>
                <w:highlight w:val="yellow"/>
                <w:lang w:eastAsia="ko-KR"/>
              </w:rPr>
              <w:t xml:space="preserve"> defecating around the bore site</w:t>
            </w:r>
            <w:r w:rsidR="0074290F">
              <w:rPr>
                <w:rFonts w:asciiTheme="minorHAnsi" w:hAnsiTheme="minorHAnsi"/>
                <w:highlight w:val="yellow"/>
                <w:lang w:eastAsia="ko-KR"/>
              </w:rPr>
              <w:t xml:space="preserve"> and infiltration after heavy rain</w:t>
            </w:r>
            <w:r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  <w:p w14:paraId="73F6A02F" w14:textId="77777777" w:rsidR="006D6A73" w:rsidRDefault="006D6A73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337A5AE" w14:textId="1C448F19" w:rsidR="006D6A73" w:rsidRDefault="006D6A73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063A428" w14:textId="77777777" w:rsidR="006D6A73" w:rsidRDefault="006D6A73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4C2E9D0" w14:textId="0B1A70BC" w:rsidR="006D6A73" w:rsidRPr="003005C0" w:rsidRDefault="006D6A73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711" w:type="dxa"/>
          </w:tcPr>
          <w:p w14:paraId="7490D81B" w14:textId="7B765CDA" w:rsidR="00A20065" w:rsidRPr="003005C0" w:rsidRDefault="00A20065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M</w:t>
            </w:r>
          </w:p>
        </w:tc>
        <w:tc>
          <w:tcPr>
            <w:tcW w:w="2723" w:type="dxa"/>
          </w:tcPr>
          <w:p w14:paraId="4C684E3E" w14:textId="77777777" w:rsidR="00A20065" w:rsidRDefault="00A20065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Cattle pen enclosure (fence)</w:t>
            </w:r>
            <w:r w:rsidR="0074290F"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  <w:p w14:paraId="121BE881" w14:textId="77777777" w:rsidR="0074290F" w:rsidRDefault="0074290F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3BF7446" w14:textId="3AF4E797" w:rsidR="0074290F" w:rsidRPr="003005C0" w:rsidRDefault="0074290F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Cattle pen is newly constructed and of good materials and is effective at keeping animals contained.</w:t>
            </w:r>
          </w:p>
        </w:tc>
        <w:tc>
          <w:tcPr>
            <w:tcW w:w="2717" w:type="dxa"/>
          </w:tcPr>
          <w:p w14:paraId="4F4C28E5" w14:textId="01D8110B" w:rsidR="00A20065" w:rsidRDefault="00A20065" w:rsidP="003005C0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Important.</w:t>
            </w:r>
          </w:p>
          <w:p w14:paraId="3DE8EDEE" w14:textId="77777777" w:rsidR="00A20065" w:rsidRDefault="00A20065" w:rsidP="003005C0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A9DCCC9" w14:textId="4FC3A65C" w:rsidR="00A20065" w:rsidRDefault="00A20065" w:rsidP="003005C0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A20065">
              <w:rPr>
                <w:rFonts w:asciiTheme="minorHAnsi" w:hAnsiTheme="minorHAnsi"/>
                <w:i/>
                <w:highlight w:val="yellow"/>
                <w:lang w:eastAsia="ko-KR"/>
              </w:rPr>
              <w:t>Low likelihood</w:t>
            </w:r>
            <w:r>
              <w:rPr>
                <w:rFonts w:asciiTheme="minorHAnsi" w:hAnsiTheme="minorHAnsi"/>
                <w:highlight w:val="yellow"/>
                <w:lang w:eastAsia="ko-KR"/>
              </w:rPr>
              <w:t xml:space="preserve">: </w:t>
            </w:r>
            <w:r w:rsidR="0074290F">
              <w:rPr>
                <w:rFonts w:asciiTheme="minorHAnsi" w:hAnsiTheme="minorHAnsi"/>
                <w:highlight w:val="yellow"/>
                <w:lang w:eastAsia="ko-KR"/>
              </w:rPr>
              <w:t>cattle are unlikely to escape from the pen once the gate is locked; gate is checked each night by the farmer</w:t>
            </w:r>
            <w:r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  <w:p w14:paraId="12DC9400" w14:textId="06C5DE5D" w:rsidR="00A20065" w:rsidRPr="003005C0" w:rsidRDefault="00A20065" w:rsidP="003005C0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i/>
                <w:highlight w:val="yellow"/>
                <w:lang w:eastAsia="ko-KR"/>
              </w:rPr>
              <w:t>Severe c</w:t>
            </w:r>
            <w:r w:rsidRPr="00A20065">
              <w:rPr>
                <w:rFonts w:asciiTheme="minorHAnsi" w:hAnsiTheme="minorHAnsi"/>
                <w:i/>
                <w:highlight w:val="yellow"/>
                <w:lang w:eastAsia="ko-KR"/>
              </w:rPr>
              <w:t>onsequences</w:t>
            </w:r>
            <w:r>
              <w:rPr>
                <w:rFonts w:asciiTheme="minorHAnsi" w:hAnsiTheme="minorHAnsi"/>
                <w:highlight w:val="yellow"/>
                <w:lang w:eastAsia="ko-KR"/>
              </w:rPr>
              <w:t xml:space="preserve">: cattle dung has </w:t>
            </w:r>
            <w:r w:rsidR="004D4ABB">
              <w:rPr>
                <w:rFonts w:asciiTheme="minorHAnsi" w:hAnsiTheme="minorHAnsi"/>
                <w:highlight w:val="yellow"/>
                <w:lang w:eastAsia="ko-KR"/>
              </w:rPr>
              <w:t xml:space="preserve">a </w:t>
            </w:r>
            <w:r>
              <w:rPr>
                <w:rFonts w:asciiTheme="minorHAnsi" w:hAnsiTheme="minorHAnsi"/>
                <w:highlight w:val="yellow"/>
                <w:lang w:eastAsia="ko-KR"/>
              </w:rPr>
              <w:t>high concentration of harmful microorganisms.</w:t>
            </w:r>
          </w:p>
        </w:tc>
        <w:tc>
          <w:tcPr>
            <w:tcW w:w="2703" w:type="dxa"/>
          </w:tcPr>
          <w:p w14:paraId="33266D23" w14:textId="60E47DD5" w:rsidR="00A20065" w:rsidRPr="003005C0" w:rsidRDefault="00A20065" w:rsidP="00B1568D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No.</w:t>
            </w:r>
          </w:p>
        </w:tc>
      </w:tr>
      <w:tr w:rsidR="00943AB8" w14:paraId="06F50F40" w14:textId="77777777" w:rsidTr="009D250A">
        <w:tc>
          <w:tcPr>
            <w:tcW w:w="13948" w:type="dxa"/>
            <w:gridSpan w:val="5"/>
            <w:shd w:val="clear" w:color="auto" w:fill="FFF2CC" w:themeFill="accent4" w:themeFillTint="33"/>
          </w:tcPr>
          <w:p w14:paraId="09CC8ACA" w14:textId="78BB283A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Catchment/source (continued)</w:t>
            </w:r>
          </w:p>
        </w:tc>
      </w:tr>
      <w:tr w:rsidR="00943AB8" w14:paraId="49F96C67" w14:textId="77777777" w:rsidTr="00943AB8">
        <w:tc>
          <w:tcPr>
            <w:tcW w:w="3094" w:type="dxa"/>
          </w:tcPr>
          <w:p w14:paraId="0256AFA5" w14:textId="159C2769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2A0AD6E" w14:textId="3B618FB1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8D25CBB" w14:textId="39447C7F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368D8ED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A121278" w14:textId="4FF0E20A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525B711D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190F587A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7CC20C38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3B5BC09F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45908B9D" w14:textId="77777777" w:rsidTr="00943AB8">
        <w:tc>
          <w:tcPr>
            <w:tcW w:w="3094" w:type="dxa"/>
          </w:tcPr>
          <w:p w14:paraId="0805878F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2E3EA6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EFC18BE" w14:textId="13CD122C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D3ECB45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1582FA3" w14:textId="4F6DB5D8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6F28631E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7B6F6D1B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7CB9A4B5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78F0B65A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4CD21F86" w14:textId="77777777" w:rsidTr="00943AB8">
        <w:tc>
          <w:tcPr>
            <w:tcW w:w="3094" w:type="dxa"/>
          </w:tcPr>
          <w:p w14:paraId="486B4E00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B89322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54133A4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79B1B3E" w14:textId="119E647E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481DFF6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DB55037" w14:textId="3B78A2C8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3FD33DA0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25EFEF54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00BD38F2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763E3DB4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6E0746A5" w14:textId="77777777" w:rsidTr="00F17D1D">
        <w:tc>
          <w:tcPr>
            <w:tcW w:w="13948" w:type="dxa"/>
            <w:gridSpan w:val="5"/>
            <w:shd w:val="clear" w:color="auto" w:fill="FFF2CC" w:themeFill="accent4" w:themeFillTint="33"/>
          </w:tcPr>
          <w:p w14:paraId="51A97C02" w14:textId="74E3F880" w:rsidR="00943AB8" w:rsidRDefault="006D6A73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C</w:t>
            </w:r>
            <w:r w:rsidR="00943AB8">
              <w:rPr>
                <w:rFonts w:asciiTheme="minorHAnsi" w:hAnsiTheme="minorHAnsi"/>
                <w:b/>
                <w:i/>
                <w:lang w:eastAsia="ko-KR"/>
              </w:rPr>
              <w:t>ollection/transport</w:t>
            </w:r>
          </w:p>
        </w:tc>
      </w:tr>
      <w:tr w:rsidR="00943AB8" w14:paraId="4E0EFBE4" w14:textId="77777777" w:rsidTr="00943AB8">
        <w:tc>
          <w:tcPr>
            <w:tcW w:w="3094" w:type="dxa"/>
          </w:tcPr>
          <w:p w14:paraId="306B9E44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67E233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6039698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9E102D2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0CF5DF4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93F3685" w14:textId="2B784A83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591B38BF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045CEC94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7BECA089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3FD79F8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699B0B55" w14:textId="77777777" w:rsidTr="00943AB8">
        <w:tc>
          <w:tcPr>
            <w:tcW w:w="3094" w:type="dxa"/>
          </w:tcPr>
          <w:p w14:paraId="2FE2467A" w14:textId="7D1F46EA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7B2EAD6" w14:textId="16FB3F0B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FAE51D4" w14:textId="76BBCBE8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F52F42D" w14:textId="6022BC8C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1332FB0" w14:textId="6D72271A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53B978D5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0D5D7400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5537D7B3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5A5AD49A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08884B5E" w14:textId="77777777" w:rsidTr="00943AB8">
        <w:tc>
          <w:tcPr>
            <w:tcW w:w="3094" w:type="dxa"/>
          </w:tcPr>
          <w:p w14:paraId="4F86DC86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F8304A4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839A900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C7CC33C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74CD29A" w14:textId="10CA5071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39383D2E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3D8FE26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53EC86D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33FCE920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6D307498" w14:textId="77777777" w:rsidTr="009D250A">
        <w:tc>
          <w:tcPr>
            <w:tcW w:w="13948" w:type="dxa"/>
            <w:gridSpan w:val="5"/>
            <w:shd w:val="clear" w:color="auto" w:fill="FFF2CC" w:themeFill="accent4" w:themeFillTint="33"/>
          </w:tcPr>
          <w:p w14:paraId="72E8EF47" w14:textId="0A944DC6" w:rsidR="00943AB8" w:rsidRDefault="006D6A73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C</w:t>
            </w:r>
            <w:r w:rsidR="00943AB8">
              <w:rPr>
                <w:rFonts w:asciiTheme="minorHAnsi" w:hAnsiTheme="minorHAnsi"/>
                <w:b/>
                <w:i/>
                <w:lang w:eastAsia="ko-KR"/>
              </w:rPr>
              <w:t>ollection/transport (continued)</w:t>
            </w:r>
          </w:p>
        </w:tc>
      </w:tr>
      <w:tr w:rsidR="00943AB8" w14:paraId="4081B940" w14:textId="77777777" w:rsidTr="00943AB8">
        <w:tc>
          <w:tcPr>
            <w:tcW w:w="3094" w:type="dxa"/>
          </w:tcPr>
          <w:p w14:paraId="76F5EA85" w14:textId="6329DD2B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816A039" w14:textId="7789EBE8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12C1CAB" w14:textId="1EE52A4B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89441DB" w14:textId="0474C2D1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E626D6C" w14:textId="0A136CC1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20309ED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29A0BC0A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165A978A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2C743CAF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0248DE38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2120BD57" w14:textId="77777777" w:rsidTr="00943AB8">
        <w:tc>
          <w:tcPr>
            <w:tcW w:w="3094" w:type="dxa"/>
          </w:tcPr>
          <w:p w14:paraId="4BAC9ADA" w14:textId="24AD125D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DA2AC75" w14:textId="0FD2A3CC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A1F96D7" w14:textId="177FB788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9B0949B" w14:textId="3AC984DE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B5B5CA0" w14:textId="39822108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7AFD701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67C12573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77C68E8E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1757DF5D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27F5F7A5" w14:textId="77777777" w:rsidTr="00943AB8">
        <w:tc>
          <w:tcPr>
            <w:tcW w:w="3094" w:type="dxa"/>
          </w:tcPr>
          <w:p w14:paraId="1AB4CD85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FDE7079" w14:textId="08F8D904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DAA2620" w14:textId="40E4A293" w:rsidR="004D4ABB" w:rsidRDefault="004D4ABB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E3DAEBB" w14:textId="77777777" w:rsidR="004D4ABB" w:rsidRDefault="004D4ABB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D33C7E9" w14:textId="278C10DA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7689379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0925B4AF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06914C8F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0F32B928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75C65A67" w14:textId="77777777" w:rsidTr="00AA720E">
        <w:tc>
          <w:tcPr>
            <w:tcW w:w="13948" w:type="dxa"/>
            <w:gridSpan w:val="5"/>
            <w:shd w:val="clear" w:color="auto" w:fill="FFF2CC" w:themeFill="accent4" w:themeFillTint="33"/>
          </w:tcPr>
          <w:p w14:paraId="36B5C153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Point of use (household treatment and storage)</w:t>
            </w:r>
          </w:p>
        </w:tc>
      </w:tr>
      <w:tr w:rsidR="00943AB8" w14:paraId="70388C70" w14:textId="77777777" w:rsidTr="00943AB8">
        <w:tc>
          <w:tcPr>
            <w:tcW w:w="3094" w:type="dxa"/>
          </w:tcPr>
          <w:p w14:paraId="0E1B1AB1" w14:textId="07DC9544" w:rsidR="00943AB8" w:rsidRPr="006D6A73" w:rsidRDefault="006D6A73" w:rsidP="00943AB8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6D6A73">
              <w:rPr>
                <w:rFonts w:asciiTheme="minorHAnsi" w:hAnsiTheme="minorHAnsi"/>
                <w:highlight w:val="yellow"/>
                <w:lang w:eastAsia="ko-KR"/>
              </w:rPr>
              <w:t xml:space="preserve">Contamination of household storage container during </w:t>
            </w:r>
            <w:r w:rsidRPr="006D6A73">
              <w:rPr>
                <w:rFonts w:asciiTheme="minorHAnsi" w:hAnsiTheme="minorHAnsi"/>
                <w:highlight w:val="yellow"/>
                <w:lang w:eastAsia="ko-KR"/>
              </w:rPr>
              <w:lastRenderedPageBreak/>
              <w:t>flood event due to storage on ground level.</w:t>
            </w:r>
          </w:p>
          <w:p w14:paraId="19AA3D4C" w14:textId="77777777" w:rsidR="00943AB8" w:rsidRPr="006D6A73" w:rsidRDefault="00943AB8" w:rsidP="00943AB8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4764D31" w14:textId="77777777" w:rsidR="00943AB8" w:rsidRPr="006D6A73" w:rsidRDefault="00943AB8" w:rsidP="00943AB8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F5A574B" w14:textId="77777777" w:rsidR="00943AB8" w:rsidRPr="006D6A73" w:rsidRDefault="00943AB8" w:rsidP="00943AB8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4CECC3D" w14:textId="79766DAC" w:rsidR="00943AB8" w:rsidRPr="006D6A73" w:rsidRDefault="00943AB8" w:rsidP="00943AB8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711" w:type="dxa"/>
          </w:tcPr>
          <w:p w14:paraId="188C3446" w14:textId="77777777" w:rsidR="006D6A73" w:rsidRPr="006D6A73" w:rsidRDefault="006D6A73" w:rsidP="00943AB8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6D6A73">
              <w:rPr>
                <w:rFonts w:asciiTheme="minorHAnsi" w:hAnsiTheme="minorHAnsi"/>
                <w:highlight w:val="yellow"/>
                <w:lang w:eastAsia="ko-KR"/>
              </w:rPr>
              <w:lastRenderedPageBreak/>
              <w:t>M</w:t>
            </w:r>
          </w:p>
          <w:p w14:paraId="4C7E13DB" w14:textId="6884A781" w:rsidR="006D6A73" w:rsidRPr="006D6A73" w:rsidRDefault="006D6A73" w:rsidP="00943AB8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6D6A73">
              <w:rPr>
                <w:rFonts w:asciiTheme="minorHAnsi" w:hAnsiTheme="minorHAnsi"/>
                <w:highlight w:val="yellow"/>
                <w:lang w:eastAsia="ko-KR"/>
              </w:rPr>
              <w:t>P</w:t>
            </w:r>
          </w:p>
        </w:tc>
        <w:tc>
          <w:tcPr>
            <w:tcW w:w="2723" w:type="dxa"/>
          </w:tcPr>
          <w:p w14:paraId="1BCC8E47" w14:textId="5E251C04" w:rsidR="006D6A73" w:rsidRPr="006D6A73" w:rsidRDefault="006D6A73" w:rsidP="00943AB8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6D6A73">
              <w:rPr>
                <w:rFonts w:asciiTheme="minorHAnsi" w:hAnsiTheme="minorHAnsi"/>
                <w:highlight w:val="yellow"/>
                <w:lang w:eastAsia="ko-KR"/>
              </w:rPr>
              <w:t>None</w:t>
            </w:r>
          </w:p>
        </w:tc>
        <w:tc>
          <w:tcPr>
            <w:tcW w:w="2717" w:type="dxa"/>
          </w:tcPr>
          <w:p w14:paraId="1615C5B2" w14:textId="54956774" w:rsidR="006D6A73" w:rsidRPr="006D6A73" w:rsidRDefault="004D4ABB" w:rsidP="00943AB8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Very i</w:t>
            </w:r>
            <w:r w:rsidR="006D6A73" w:rsidRPr="006D6A73">
              <w:rPr>
                <w:rFonts w:asciiTheme="minorHAnsi" w:hAnsiTheme="minorHAnsi"/>
                <w:highlight w:val="yellow"/>
                <w:lang w:eastAsia="ko-KR"/>
              </w:rPr>
              <w:t>mportant.</w:t>
            </w:r>
          </w:p>
          <w:p w14:paraId="20CC921A" w14:textId="77777777" w:rsidR="006D6A73" w:rsidRPr="006D6A73" w:rsidRDefault="006D6A73" w:rsidP="00943AB8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928340F" w14:textId="1321FF8F" w:rsidR="006D6A73" w:rsidRPr="006D6A73" w:rsidRDefault="004D4ABB" w:rsidP="00943AB8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i/>
                <w:highlight w:val="yellow"/>
                <w:lang w:eastAsia="ko-KR"/>
              </w:rPr>
              <w:lastRenderedPageBreak/>
              <w:t>High likelihood</w:t>
            </w:r>
            <w:r w:rsidR="006D6A73" w:rsidRPr="006D6A73">
              <w:rPr>
                <w:rFonts w:asciiTheme="minorHAnsi" w:hAnsiTheme="minorHAnsi"/>
                <w:i/>
                <w:highlight w:val="yellow"/>
                <w:lang w:eastAsia="ko-KR"/>
              </w:rPr>
              <w:t>:</w:t>
            </w:r>
            <w:r w:rsidR="006D6A73" w:rsidRPr="006D6A73">
              <w:rPr>
                <w:rFonts w:asciiTheme="minorHAnsi" w:hAnsiTheme="minorHAnsi"/>
                <w:highlight w:val="yellow"/>
                <w:lang w:eastAsia="ko-KR"/>
              </w:rPr>
              <w:t xml:space="preserve"> has been observed </w:t>
            </w:r>
            <w:r>
              <w:rPr>
                <w:rFonts w:asciiTheme="minorHAnsi" w:hAnsiTheme="minorHAnsi"/>
                <w:highlight w:val="yellow"/>
                <w:lang w:eastAsia="ko-KR"/>
              </w:rPr>
              <w:t>each year</w:t>
            </w:r>
            <w:r w:rsidR="006D6A73" w:rsidRPr="006D6A73">
              <w:rPr>
                <w:rFonts w:asciiTheme="minorHAnsi" w:hAnsiTheme="minorHAnsi"/>
                <w:highlight w:val="yellow"/>
                <w:lang w:eastAsia="ko-KR"/>
              </w:rPr>
              <w:t xml:space="preserve"> </w:t>
            </w:r>
            <w:r w:rsidRPr="006D6A73">
              <w:rPr>
                <w:rFonts w:asciiTheme="minorHAnsi" w:hAnsiTheme="minorHAnsi"/>
                <w:highlight w:val="yellow"/>
                <w:lang w:eastAsia="ko-KR"/>
              </w:rPr>
              <w:t xml:space="preserve">in low lying areas </w:t>
            </w:r>
            <w:r w:rsidR="006D6A73" w:rsidRPr="006D6A73">
              <w:rPr>
                <w:rFonts w:asciiTheme="minorHAnsi" w:hAnsiTheme="minorHAnsi"/>
                <w:highlight w:val="yellow"/>
                <w:lang w:eastAsia="ko-KR"/>
              </w:rPr>
              <w:t>during major flood events.</w:t>
            </w:r>
          </w:p>
          <w:p w14:paraId="117B0BD8" w14:textId="46035F3C" w:rsidR="006D6A73" w:rsidRPr="006D6A73" w:rsidRDefault="006D6A73" w:rsidP="00943AB8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6D6A73">
              <w:rPr>
                <w:rFonts w:asciiTheme="minorHAnsi" w:hAnsiTheme="minorHAnsi"/>
                <w:i/>
                <w:highlight w:val="yellow"/>
                <w:lang w:eastAsia="ko-KR"/>
              </w:rPr>
              <w:t>Severe consequences</w:t>
            </w:r>
            <w:r w:rsidRPr="006D6A73">
              <w:rPr>
                <w:rFonts w:asciiTheme="minorHAnsi" w:hAnsiTheme="minorHAnsi"/>
                <w:highlight w:val="yellow"/>
                <w:lang w:eastAsia="ko-KR"/>
              </w:rPr>
              <w:t>: flood water</w:t>
            </w:r>
            <w:r w:rsidR="00E150BA">
              <w:rPr>
                <w:rFonts w:asciiTheme="minorHAnsi" w:hAnsiTheme="minorHAnsi"/>
                <w:highlight w:val="yellow"/>
                <w:lang w:eastAsia="ko-KR"/>
              </w:rPr>
              <w:t>s</w:t>
            </w:r>
            <w:r w:rsidRPr="006D6A73">
              <w:rPr>
                <w:rFonts w:asciiTheme="minorHAnsi" w:hAnsiTheme="minorHAnsi"/>
                <w:highlight w:val="yellow"/>
                <w:lang w:eastAsia="ko-KR"/>
              </w:rPr>
              <w:t xml:space="preserve"> contain harmful microorganisms that can cause illness.</w:t>
            </w:r>
          </w:p>
        </w:tc>
        <w:tc>
          <w:tcPr>
            <w:tcW w:w="2703" w:type="dxa"/>
          </w:tcPr>
          <w:p w14:paraId="648D5C95" w14:textId="77777777" w:rsidR="006D6A73" w:rsidRPr="006D6A73" w:rsidRDefault="006D6A73" w:rsidP="00943AB8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6D6A73">
              <w:rPr>
                <w:rFonts w:asciiTheme="minorHAnsi" w:hAnsiTheme="minorHAnsi"/>
                <w:highlight w:val="yellow"/>
                <w:lang w:eastAsia="ko-KR"/>
              </w:rPr>
              <w:lastRenderedPageBreak/>
              <w:t>Yes.</w:t>
            </w:r>
          </w:p>
          <w:p w14:paraId="6424FCBD" w14:textId="77777777" w:rsidR="006D6A73" w:rsidRPr="006D6A73" w:rsidRDefault="006D6A73" w:rsidP="00943AB8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8820CF9" w14:textId="0C314541" w:rsidR="006D6A73" w:rsidRPr="006D6A73" w:rsidRDefault="006D6A73" w:rsidP="00943AB8">
            <w:pPr>
              <w:spacing w:line="276" w:lineRule="auto"/>
              <w:rPr>
                <w:rFonts w:asciiTheme="minorHAnsi" w:hAnsiTheme="minorHAnsi"/>
                <w:highlight w:val="yellow"/>
                <w:lang w:eastAsia="ko-KR"/>
              </w:rPr>
            </w:pPr>
            <w:r w:rsidRPr="006D6A73">
              <w:rPr>
                <w:rFonts w:asciiTheme="minorHAnsi" w:hAnsiTheme="minorHAnsi"/>
                <w:highlight w:val="yellow"/>
                <w:lang w:eastAsia="ko-KR"/>
              </w:rPr>
              <w:lastRenderedPageBreak/>
              <w:t>Household awareness and education programme</w:t>
            </w:r>
            <w:r w:rsidR="00373B65">
              <w:rPr>
                <w:rFonts w:asciiTheme="minorHAnsi" w:hAnsiTheme="minorHAnsi"/>
                <w:highlight w:val="yellow"/>
                <w:lang w:eastAsia="ko-KR"/>
              </w:rPr>
              <w:t xml:space="preserve"> on safe water </w:t>
            </w:r>
            <w:r w:rsidR="004D4ABB">
              <w:rPr>
                <w:rFonts w:asciiTheme="minorHAnsi" w:hAnsiTheme="minorHAnsi"/>
                <w:highlight w:val="yellow"/>
                <w:lang w:eastAsia="ko-KR"/>
              </w:rPr>
              <w:t>treatment/</w:t>
            </w:r>
            <w:r w:rsidR="00373B65">
              <w:rPr>
                <w:rFonts w:asciiTheme="minorHAnsi" w:hAnsiTheme="minorHAnsi"/>
                <w:highlight w:val="yellow"/>
                <w:lang w:eastAsia="ko-KR"/>
              </w:rPr>
              <w:t>storage</w:t>
            </w:r>
            <w:r w:rsidR="004D4ABB">
              <w:rPr>
                <w:rFonts w:asciiTheme="minorHAnsi" w:hAnsiTheme="minorHAnsi"/>
                <w:highlight w:val="yellow"/>
                <w:lang w:eastAsia="ko-KR"/>
              </w:rPr>
              <w:t>/ handling</w:t>
            </w:r>
            <w:r w:rsidR="00373B65">
              <w:rPr>
                <w:rFonts w:asciiTheme="minorHAnsi" w:hAnsiTheme="minorHAnsi"/>
                <w:highlight w:val="yellow"/>
                <w:lang w:eastAsia="ko-KR"/>
              </w:rPr>
              <w:t xml:space="preserve"> practices during flood events</w:t>
            </w:r>
            <w:r w:rsidRPr="006D6A73"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</w:tc>
      </w:tr>
      <w:tr w:rsidR="00943AB8" w14:paraId="159131E2" w14:textId="77777777" w:rsidTr="00943AB8">
        <w:tc>
          <w:tcPr>
            <w:tcW w:w="3094" w:type="dxa"/>
          </w:tcPr>
          <w:p w14:paraId="433627E6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D173527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01EE2B8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B5C3C8A" w14:textId="674C5DA9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41E6C81" w14:textId="24A3CF81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10455660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F85F83E" w14:textId="77777777" w:rsidR="004D4ABB" w:rsidRDefault="004D4ABB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C2C9E9E" w14:textId="77777777" w:rsidR="004D4ABB" w:rsidRDefault="004D4ABB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464BD47" w14:textId="77777777" w:rsidR="004D4ABB" w:rsidRDefault="004D4ABB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CEC774D" w14:textId="77777777" w:rsidR="004D4ABB" w:rsidRDefault="004D4ABB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E357A96" w14:textId="7F6DA85C" w:rsidR="004D4ABB" w:rsidRDefault="004D4ABB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44ACB1A5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3027E906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06235C1B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0692D674" w14:textId="77777777" w:rsidTr="009D250A">
        <w:tc>
          <w:tcPr>
            <w:tcW w:w="13948" w:type="dxa"/>
            <w:gridSpan w:val="5"/>
            <w:shd w:val="clear" w:color="auto" w:fill="FFF2CC" w:themeFill="accent4" w:themeFillTint="33"/>
          </w:tcPr>
          <w:p w14:paraId="14B88A00" w14:textId="7091F6C2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Point of use (household treatment and storage; continued)</w:t>
            </w:r>
          </w:p>
        </w:tc>
      </w:tr>
      <w:tr w:rsidR="00943AB8" w14:paraId="2EA3A199" w14:textId="77777777" w:rsidTr="00943AB8">
        <w:tc>
          <w:tcPr>
            <w:tcW w:w="3094" w:type="dxa"/>
          </w:tcPr>
          <w:p w14:paraId="4A39D950" w14:textId="4B2A7728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72A26C7" w14:textId="18AEC2F0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379421D" w14:textId="733ADDC9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45B6A2C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8529C3E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440C99F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44839D19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082E94BD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7E0CC32A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4AA81E6A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084B2D3C" w14:textId="77777777" w:rsidTr="00943AB8">
        <w:tc>
          <w:tcPr>
            <w:tcW w:w="3094" w:type="dxa"/>
          </w:tcPr>
          <w:p w14:paraId="096D666F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6D6F66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BF38EC7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6797EFC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9F9FBD4" w14:textId="5F59B1F1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563EB9B3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3F66DF05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6886983C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0E8B1256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43AB8" w14:paraId="2B2AB9C0" w14:textId="77777777" w:rsidTr="00943AB8">
        <w:tc>
          <w:tcPr>
            <w:tcW w:w="3094" w:type="dxa"/>
          </w:tcPr>
          <w:p w14:paraId="61500C40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A89FAE4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88ED858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7EB2A08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24D0D65" w14:textId="40A869AF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1" w:type="dxa"/>
          </w:tcPr>
          <w:p w14:paraId="7107C6C3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23" w:type="dxa"/>
          </w:tcPr>
          <w:p w14:paraId="52611655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17" w:type="dxa"/>
          </w:tcPr>
          <w:p w14:paraId="71A29F81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703" w:type="dxa"/>
          </w:tcPr>
          <w:p w14:paraId="06CE15E6" w14:textId="77777777" w:rsidR="00943AB8" w:rsidRDefault="00943AB8" w:rsidP="00943AB8">
            <w:pPr>
              <w:spacing w:line="276" w:lineRule="auto"/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</w:tbl>
    <w:p w14:paraId="51D196D8" w14:textId="77777777" w:rsidR="00150F71" w:rsidRDefault="00E14054" w:rsidP="00150F71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6" w:name="_Toc480390184"/>
      <w:r>
        <w:rPr>
          <w:rFonts w:asciiTheme="minorHAnsi" w:hAnsiTheme="minorHAnsi"/>
          <w:lang w:val="en-US"/>
        </w:rPr>
        <w:t xml:space="preserve">Improvement </w:t>
      </w:r>
      <w:r w:rsidR="005172EB">
        <w:rPr>
          <w:rFonts w:asciiTheme="minorHAnsi" w:hAnsiTheme="minorHAnsi"/>
          <w:lang w:val="en-US"/>
        </w:rPr>
        <w:t>P</w:t>
      </w:r>
      <w:r>
        <w:rPr>
          <w:rFonts w:asciiTheme="minorHAnsi" w:hAnsiTheme="minorHAnsi"/>
          <w:lang w:val="en-US"/>
        </w:rPr>
        <w:t>lan</w:t>
      </w:r>
      <w:r w:rsidR="00796AE9">
        <w:rPr>
          <w:rFonts w:asciiTheme="minorHAnsi" w:hAnsiTheme="minorHAnsi"/>
          <w:lang w:val="en-US"/>
        </w:rPr>
        <w:t xml:space="preserve"> (Step 4)</w:t>
      </w:r>
      <w:bookmarkEnd w:id="6"/>
    </w:p>
    <w:p w14:paraId="7094CD4F" w14:textId="6F0557EC" w:rsidR="00150F71" w:rsidRDefault="0018770B" w:rsidP="0086323E">
      <w:pPr>
        <w:spacing w:line="276" w:lineRule="auto"/>
        <w:jc w:val="center"/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color w:val="FF0000"/>
          <w:lang w:eastAsia="ko-KR"/>
        </w:rPr>
        <w:t xml:space="preserve">Key action: Document the details of the </w:t>
      </w:r>
      <w:r w:rsidRPr="009B551B">
        <w:rPr>
          <w:rFonts w:asciiTheme="minorHAnsi" w:hAnsiTheme="minorHAnsi"/>
          <w:b/>
          <w:i/>
          <w:color w:val="FF0000"/>
          <w:u w:val="single"/>
          <w:lang w:eastAsia="ko-KR"/>
        </w:rPr>
        <w:t>additional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 control measures needed that were identified in Step 3</w:t>
      </w:r>
      <w:r w:rsidR="007C240F">
        <w:rPr>
          <w:rFonts w:asciiTheme="minorHAnsi" w:hAnsiTheme="minorHAnsi"/>
          <w:b/>
          <w:i/>
          <w:color w:val="FF0000"/>
          <w:lang w:eastAsia="ko-KR"/>
        </w:rPr>
        <w:t xml:space="preserve"> (Column 5)</w:t>
      </w:r>
      <w:r>
        <w:rPr>
          <w:rFonts w:asciiTheme="minorHAnsi" w:hAnsiTheme="minorHAnsi"/>
          <w:b/>
          <w:i/>
          <w:color w:val="FF0000"/>
          <w:lang w:eastAsia="ko-KR"/>
        </w:rPr>
        <w:t>.</w:t>
      </w:r>
    </w:p>
    <w:p w14:paraId="17953EAC" w14:textId="77777777" w:rsidR="00150F71" w:rsidRDefault="00150F71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tbl>
      <w:tblPr>
        <w:tblW w:w="14508" w:type="dxa"/>
        <w:tblInd w:w="93" w:type="dxa"/>
        <w:tblLook w:val="04A0" w:firstRow="1" w:lastRow="0" w:firstColumn="1" w:lastColumn="0" w:noHBand="0" w:noVBand="1"/>
      </w:tblPr>
      <w:tblGrid>
        <w:gridCol w:w="460"/>
        <w:gridCol w:w="3292"/>
        <w:gridCol w:w="2192"/>
        <w:gridCol w:w="2769"/>
        <w:gridCol w:w="1540"/>
        <w:gridCol w:w="1441"/>
        <w:gridCol w:w="1400"/>
        <w:gridCol w:w="1414"/>
      </w:tblGrid>
      <w:tr w:rsidR="00820251" w:rsidRPr="00927CF8" w14:paraId="78BFDEC5" w14:textId="7C6D92ED" w:rsidTr="0022535C">
        <w:trPr>
          <w:trHeight w:val="1580"/>
          <w:tblHeader/>
        </w:trPr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20069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1FFD3C" w14:textId="77777777" w:rsidR="0022535C" w:rsidRDefault="0022535C" w:rsidP="00ED763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 xml:space="preserve">What improvement is needed? </w:t>
            </w:r>
          </w:p>
          <w:p w14:paraId="23269144" w14:textId="01BA2344" w:rsidR="0022535C" w:rsidRPr="008A5CF3" w:rsidRDefault="0022535C" w:rsidP="00ED7635">
            <w:pPr>
              <w:jc w:val="center"/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  <w:t xml:space="preserve">(From </w:t>
            </w:r>
            <w:r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  <w:t>C</w:t>
            </w:r>
            <w:r w:rsidRPr="008A5CF3"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  <w:t xml:space="preserve">olumn </w:t>
            </w:r>
            <w:r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  <w:t xml:space="preserve">5 </w:t>
            </w:r>
            <w:r w:rsidRPr="008A5CF3"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  <w:t xml:space="preserve">of the </w:t>
            </w:r>
          </w:p>
          <w:p w14:paraId="199F9E5E" w14:textId="77777777" w:rsidR="0022535C" w:rsidRPr="008A5CF3" w:rsidRDefault="0022535C" w:rsidP="0086323E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Cs/>
                <w:i/>
                <w:color w:val="000000"/>
              </w:rPr>
              <w:t>table in Section 3)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8B4CA0" w14:textId="77777777" w:rsidR="0022535C" w:rsidRPr="008A5CF3" w:rsidRDefault="0022535C" w:rsidP="00ED763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</w:p>
          <w:p w14:paraId="4A074CBF" w14:textId="57B96CAB" w:rsidR="0022535C" w:rsidRPr="008A5CF3" w:rsidRDefault="0022535C" w:rsidP="00ED763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 xml:space="preserve">What is the priority level? </w:t>
            </w:r>
            <w:r w:rsidRPr="00373C3A">
              <w:rPr>
                <w:rFonts w:ascii="Calibri" w:eastAsia="Times New Roman" w:hAnsi="Calibri" w:cs="Times New Roman"/>
                <w:bCs/>
                <w:i/>
                <w:color w:val="000000"/>
              </w:rPr>
              <w:t>(</w:t>
            </w:r>
            <w:r w:rsidRPr="00373C3A">
              <w:rPr>
                <w:rFonts w:ascii="Calibri" w:eastAsia="Times New Roman" w:hAnsi="Calibri" w:cs="Times New Roman"/>
                <w:b/>
                <w:bCs/>
                <w:i/>
                <w:color w:val="FF0000"/>
              </w:rPr>
              <w:t>High</w:t>
            </w:r>
            <w:r w:rsidRPr="00373C3A">
              <w:rPr>
                <w:rFonts w:ascii="Calibri" w:eastAsia="Times New Roman" w:hAnsi="Calibri" w:cs="Times New Roman"/>
                <w:bCs/>
                <w:i/>
                <w:color w:val="000000"/>
              </w:rPr>
              <w:t>/</w:t>
            </w:r>
            <w:r w:rsidRPr="00373C3A">
              <w:rPr>
                <w:rFonts w:ascii="Calibri" w:eastAsia="Times New Roman" w:hAnsi="Calibri" w:cs="Times New Roman"/>
                <w:b/>
                <w:bCs/>
                <w:i/>
                <w:color w:val="E36C0A"/>
              </w:rPr>
              <w:t>medium</w:t>
            </w:r>
            <w:r w:rsidRPr="00373C3A">
              <w:rPr>
                <w:rFonts w:ascii="Calibri" w:eastAsia="Times New Roman" w:hAnsi="Calibri" w:cs="Times New Roman"/>
                <w:bCs/>
                <w:i/>
                <w:color w:val="000000"/>
              </w:rPr>
              <w:t>/</w:t>
            </w:r>
            <w:r w:rsidRPr="00373C3A">
              <w:rPr>
                <w:rFonts w:ascii="Calibri" w:eastAsia="Times New Roman" w:hAnsi="Calibri" w:cs="Times New Roman"/>
                <w:b/>
                <w:bCs/>
                <w:i/>
                <w:color w:val="00B050"/>
              </w:rPr>
              <w:t>low</w:t>
            </w:r>
            <w:r w:rsidRPr="00373C3A">
              <w:rPr>
                <w:rFonts w:ascii="Calibri" w:eastAsia="Times New Roman" w:hAnsi="Calibri" w:cs="Times New Roman"/>
                <w:bCs/>
                <w:i/>
                <w:color w:val="000000"/>
              </w:rPr>
              <w:t>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576832" w14:textId="49C17365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 xml:space="preserve">Who is responsible for </w:t>
            </w:r>
            <w:r w:rsidRPr="007C240F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u w:val="single"/>
              </w:rPr>
              <w:t>coordinating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 xml:space="preserve"> the completion of this improvement?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45241F" w14:textId="77777777" w:rsidR="0022535C" w:rsidRPr="008A5CF3" w:rsidRDefault="0022535C" w:rsidP="00ED763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8A5C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How much is it estimated to cost?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D85A43" w14:textId="77777777" w:rsidR="0022535C" w:rsidRDefault="0022535C" w:rsidP="00ED763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 xml:space="preserve">Planned </w:t>
            </w:r>
          </w:p>
          <w:p w14:paraId="0587B0ED" w14:textId="3EE6F882" w:rsidR="0022535C" w:rsidRPr="008A5CF3" w:rsidRDefault="0022535C" w:rsidP="00ED763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9B2AA5" w14:textId="69892543" w:rsidR="0022535C" w:rsidRPr="008A5CF3" w:rsidRDefault="0022535C" w:rsidP="00ED7635">
            <w:pPr>
              <w:jc w:val="center"/>
              <w:rPr>
                <w:rFonts w:asciiTheme="minorHAnsi" w:eastAsia="Times New Roman" w:hAnsiTheme="minorHAnsi" w:cs="Times New Roman"/>
                <w:i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color w:val="000000"/>
              </w:rPr>
              <w:t>Planned finish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919B83" w14:textId="77777777" w:rsid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i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color w:val="000000"/>
              </w:rPr>
              <w:t xml:space="preserve">Actual </w:t>
            </w:r>
          </w:p>
          <w:p w14:paraId="12AA8816" w14:textId="49757B4C" w:rsid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i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color w:val="000000"/>
              </w:rPr>
              <w:t>completion date</w:t>
            </w:r>
          </w:p>
        </w:tc>
      </w:tr>
      <w:tr w:rsidR="00820251" w:rsidRPr="00927CF8" w14:paraId="27E557E7" w14:textId="33335C61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1BCE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1</w:t>
            </w:r>
          </w:p>
          <w:p w14:paraId="5E81B1EF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309400A8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38E9F6E9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7A42" w14:textId="7243E557" w:rsidR="0022535C" w:rsidRPr="00663120" w:rsidRDefault="00E150BA" w:rsidP="00AA720E">
            <w:pPr>
              <w:rPr>
                <w:rFonts w:asciiTheme="minorHAnsi" w:eastAsia="Times New Roman" w:hAnsiTheme="minorHAnsi" w:cs="Times New Roman"/>
                <w:bCs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bCs/>
                <w:highlight w:val="yellow"/>
              </w:rPr>
              <w:t xml:space="preserve">Develop community education and awareness programme for safe household </w:t>
            </w:r>
            <w:r w:rsidR="004D4ABB">
              <w:rPr>
                <w:rFonts w:asciiTheme="minorHAnsi" w:eastAsia="Times New Roman" w:hAnsiTheme="minorHAnsi" w:cs="Times New Roman"/>
                <w:bCs/>
                <w:highlight w:val="yellow"/>
              </w:rPr>
              <w:t>treatment/</w:t>
            </w:r>
            <w:r>
              <w:rPr>
                <w:rFonts w:asciiTheme="minorHAnsi" w:eastAsia="Times New Roman" w:hAnsiTheme="minorHAnsi" w:cs="Times New Roman"/>
                <w:bCs/>
                <w:highlight w:val="yellow"/>
              </w:rPr>
              <w:t>storage</w:t>
            </w:r>
            <w:r w:rsidR="004D4ABB">
              <w:rPr>
                <w:rFonts w:asciiTheme="minorHAnsi" w:eastAsia="Times New Roman" w:hAnsiTheme="minorHAnsi" w:cs="Times New Roman"/>
                <w:bCs/>
                <w:highlight w:val="yellow"/>
              </w:rPr>
              <w:t>/handling</w:t>
            </w:r>
            <w:r>
              <w:rPr>
                <w:rFonts w:asciiTheme="minorHAnsi" w:eastAsia="Times New Roman" w:hAnsiTheme="minorHAnsi" w:cs="Times New Roman"/>
                <w:bCs/>
                <w:highlight w:val="yellow"/>
              </w:rPr>
              <w:t xml:space="preserve"> during flooding events.</w:t>
            </w:r>
          </w:p>
          <w:p w14:paraId="05DED90E" w14:textId="77777777" w:rsidR="00663120" w:rsidRPr="00663120" w:rsidRDefault="00663120" w:rsidP="00AA720E">
            <w:pPr>
              <w:rPr>
                <w:rFonts w:asciiTheme="minorHAnsi" w:eastAsia="Times New Roman" w:hAnsiTheme="minorHAnsi" w:cs="Times New Roman"/>
                <w:bCs/>
                <w:highlight w:val="yellow"/>
              </w:rPr>
            </w:pPr>
          </w:p>
          <w:p w14:paraId="276BDAC5" w14:textId="5FC08640" w:rsidR="0022535C" w:rsidRPr="00663120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highlight w:val="yellow"/>
              </w:rPr>
            </w:pPr>
          </w:p>
          <w:p w14:paraId="6FB48927" w14:textId="77777777" w:rsidR="0022535C" w:rsidRPr="00663120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highlight w:val="yell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E86B3" w14:textId="15DBB7E0" w:rsidR="0022535C" w:rsidRPr="00663120" w:rsidRDefault="00663120" w:rsidP="00AA720E">
            <w:pPr>
              <w:rPr>
                <w:rFonts w:asciiTheme="minorHAnsi" w:eastAsia="Times New Roman" w:hAnsiTheme="minorHAnsi" w:cs="Times New Roman"/>
                <w:bCs/>
                <w:highlight w:val="yellow"/>
              </w:rPr>
            </w:pPr>
            <w:r w:rsidRPr="00663120">
              <w:rPr>
                <w:rFonts w:asciiTheme="minorHAnsi" w:eastAsia="Times New Roman" w:hAnsiTheme="minorHAnsi" w:cs="Times New Roman"/>
                <w:bCs/>
                <w:highlight w:val="yellow"/>
              </w:rPr>
              <w:t>High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8E6A" w14:textId="69EF3670" w:rsidR="0022535C" w:rsidRPr="00663120" w:rsidRDefault="00476728" w:rsidP="00AA720E">
            <w:pPr>
              <w:rPr>
                <w:rFonts w:asciiTheme="minorHAnsi" w:eastAsia="Times New Roman" w:hAnsiTheme="minorHAnsi" w:cs="Times New Roman"/>
                <w:bCs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bCs/>
                <w:highlight w:val="yellow"/>
              </w:rPr>
              <w:t>Water and S</w:t>
            </w:r>
            <w:r w:rsidR="00820251">
              <w:rPr>
                <w:rFonts w:asciiTheme="minorHAnsi" w:eastAsia="Times New Roman" w:hAnsiTheme="minorHAnsi" w:cs="Times New Roman"/>
                <w:bCs/>
                <w:highlight w:val="yellow"/>
              </w:rPr>
              <w:t xml:space="preserve">anitation Management Team </w:t>
            </w:r>
            <w:r>
              <w:rPr>
                <w:rFonts w:asciiTheme="minorHAnsi" w:eastAsia="Times New Roman" w:hAnsiTheme="minorHAnsi" w:cs="Times New Roman"/>
                <w:bCs/>
                <w:highlight w:val="yellow"/>
              </w:rPr>
              <w:t>Chairman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E6F6C" w14:textId="344891DA" w:rsidR="0022535C" w:rsidRPr="00663120" w:rsidRDefault="00A20065" w:rsidP="00AA720E">
            <w:pPr>
              <w:rPr>
                <w:rFonts w:asciiTheme="minorHAnsi" w:eastAsia="Times New Roman" w:hAnsiTheme="minorHAnsi" w:cs="Times New Roman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highlight w:val="yellow"/>
              </w:rPr>
              <w:t>1</w:t>
            </w:r>
            <w:r w:rsidR="00663120" w:rsidRPr="00663120">
              <w:rPr>
                <w:rFonts w:asciiTheme="minorHAnsi" w:eastAsia="Times New Roman" w:hAnsiTheme="minorHAnsi" w:cs="Times New Roman"/>
                <w:highlight w:val="yellow"/>
              </w:rPr>
              <w:t>,000 GHS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3FE6" w14:textId="6AEBE4C7" w:rsidR="0022535C" w:rsidRPr="00663120" w:rsidRDefault="00663120" w:rsidP="00AA720E">
            <w:pP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</w:pPr>
            <w:r w:rsidRPr="00663120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1 Oct.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4733" w14:textId="5AA8A259" w:rsidR="0022535C" w:rsidRPr="00663120" w:rsidRDefault="00663120" w:rsidP="00AA720E">
            <w:pP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</w:pPr>
            <w:r w:rsidRPr="00663120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 xml:space="preserve">1 </w:t>
            </w:r>
            <w:r w:rsidR="00A20065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Dec.</w:t>
            </w:r>
            <w:r w:rsidR="00476728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 xml:space="preserve"> 201</w:t>
            </w:r>
            <w:r w:rsidR="00A20065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CB68" w14:textId="1900FB21" w:rsidR="0022535C" w:rsidRPr="00663120" w:rsidRDefault="00663120" w:rsidP="00AA720E">
            <w:pP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</w:pPr>
            <w:r w:rsidRPr="00663120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In progress</w:t>
            </w:r>
          </w:p>
        </w:tc>
      </w:tr>
      <w:tr w:rsidR="00820251" w:rsidRPr="00927CF8" w14:paraId="6384BA96" w14:textId="46672A46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13CF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2</w:t>
            </w:r>
          </w:p>
          <w:p w14:paraId="1486AC57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0D8E4BAB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26F98C3B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033C" w14:textId="1FB8C9FA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F2931EC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052C8F6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F90D2CA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5AAE152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CC461EC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E85743F" w14:textId="6786E321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9734B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FF5A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90A52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B18C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25D1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A2EE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820251" w:rsidRPr="00927CF8" w14:paraId="5D256D88" w14:textId="31F08D0E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E966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3</w:t>
            </w:r>
          </w:p>
          <w:p w14:paraId="1C64F740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686E1C34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633CDB71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6846" w14:textId="57CD9AA5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5B28A21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FDA9917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4E1DF15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07517A4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6A3B51C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0BB751D" w14:textId="45C37A98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8A511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343F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E4222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E5E6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7055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3104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820251" w:rsidRPr="00927CF8" w14:paraId="3C3F03F6" w14:textId="29456BFA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CF99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4</w:t>
            </w:r>
          </w:p>
          <w:p w14:paraId="7B140E93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4B80101E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0AF72C56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CD11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0940670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77ABBAB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7CD2E05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00A44C7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76CA620" w14:textId="15FC6DBA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DED06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B907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8FDB5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037D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9A44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3AB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820251" w:rsidRPr="00927CF8" w14:paraId="20EFD3C7" w14:textId="6F014CC2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C55D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5</w:t>
            </w:r>
          </w:p>
          <w:p w14:paraId="6BAB682F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29C8C664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  <w:p w14:paraId="166FB2C9" w14:textId="77777777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3ECE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B0FFFB0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4BA0418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445B269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20D410C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B33A0A5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62A954C" w14:textId="38AC0B20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E5B01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F966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D9533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8285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FC9C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F10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820251" w:rsidRPr="00927CF8" w14:paraId="12F7361D" w14:textId="047F118A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AC4E" w14:textId="167BA683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A6E1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5615B9C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B23DCBB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976EECB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D74DDC2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342CA7B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AE6257F" w14:textId="349DC2B1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94809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655F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6E120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6CE2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CEED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B81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820251" w:rsidRPr="00927CF8" w14:paraId="7355AEF9" w14:textId="6E1EC952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C6B1" w14:textId="763464B5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5C85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63463E9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EB388BB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BE88AAE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DCA7D83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C38985C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7095389" w14:textId="5DFD5F29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6836F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4344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A70FA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089A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D75C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73E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820251" w:rsidRPr="00927CF8" w14:paraId="689AD4BA" w14:textId="77777777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78CC" w14:textId="49B7C56D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BBCB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751EEF4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53E1D6E2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0F4B73F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3DEBFF0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A10122E" w14:textId="183DBF40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67A60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A4E5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FADDF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2531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B932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853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820251" w:rsidRPr="00927CF8" w14:paraId="2F61FD6D" w14:textId="77777777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D5D7" w14:textId="3A6CA653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AD2F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2D3C85C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0B3ECCB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A862DDB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EAB6420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340E1B5D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41B4CA8" w14:textId="190370E1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8A1AC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18C1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572B6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9EB5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89DB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5306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820251" w:rsidRPr="00927CF8" w14:paraId="1F91AD3A" w14:textId="77777777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0148" w14:textId="28C4533F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BE55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3738766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5401264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4801C9E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2FB51520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4E055808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4F21A53" w14:textId="0FF53BD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89C99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6722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D5D1D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129A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7B87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E53A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  <w:tr w:rsidR="00820251" w:rsidRPr="00927CF8" w14:paraId="0E53E045" w14:textId="77777777" w:rsidTr="0022535C">
        <w:trPr>
          <w:trHeight w:val="73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44AA" w14:textId="53713741" w:rsidR="0022535C" w:rsidRPr="0022535C" w:rsidRDefault="0022535C" w:rsidP="0022535C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22535C">
              <w:rPr>
                <w:rFonts w:asciiTheme="minorHAnsi" w:eastAsia="Times New Roman" w:hAnsiTheme="minorHAnsi" w:cs="Times New Roman"/>
                <w:b/>
                <w:color w:val="000000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7E6A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1E8E495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7B32F4B7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1A7C7926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6848C396" w14:textId="77777777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  <w:p w14:paraId="08EA0940" w14:textId="52F9B76F" w:rsidR="0022535C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18769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9299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CE0D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93BA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1997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96" w14:textId="77777777" w:rsidR="0022535C" w:rsidRPr="00927CF8" w:rsidRDefault="0022535C" w:rsidP="00AA720E">
            <w:pPr>
              <w:rPr>
                <w:rFonts w:asciiTheme="minorHAnsi" w:eastAsia="Times New Roman" w:hAnsiTheme="minorHAnsi" w:cs="Times New Roman"/>
                <w:color w:val="FF0000"/>
                <w:sz w:val="56"/>
                <w:szCs w:val="56"/>
              </w:rPr>
            </w:pPr>
          </w:p>
        </w:tc>
      </w:tr>
    </w:tbl>
    <w:p w14:paraId="1FB58C87" w14:textId="77777777" w:rsidR="00E14054" w:rsidRDefault="00E14054" w:rsidP="00E14054">
      <w:pPr>
        <w:spacing w:line="276" w:lineRule="auto"/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lang w:eastAsia="ko-KR"/>
        </w:rPr>
        <w:t>Note: Use additional sheets as needed.</w:t>
      </w:r>
    </w:p>
    <w:p w14:paraId="17BD140F" w14:textId="77777777" w:rsidR="00852714" w:rsidRDefault="005172EB" w:rsidP="00852714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7" w:name="_Toc480390185"/>
      <w:r>
        <w:rPr>
          <w:rFonts w:asciiTheme="minorHAnsi" w:hAnsiTheme="minorHAnsi"/>
          <w:lang w:val="en-US"/>
        </w:rPr>
        <w:lastRenderedPageBreak/>
        <w:t>Monitoring P</w:t>
      </w:r>
      <w:r w:rsidR="00852714">
        <w:rPr>
          <w:rFonts w:asciiTheme="minorHAnsi" w:hAnsiTheme="minorHAnsi"/>
          <w:lang w:val="en-US"/>
        </w:rPr>
        <w:t>lan</w:t>
      </w:r>
      <w:r w:rsidR="00017ED5">
        <w:rPr>
          <w:rFonts w:asciiTheme="minorHAnsi" w:hAnsiTheme="minorHAnsi"/>
          <w:lang w:val="en-US"/>
        </w:rPr>
        <w:t>s</w:t>
      </w:r>
      <w:r w:rsidR="00796AE9">
        <w:rPr>
          <w:rFonts w:asciiTheme="minorHAnsi" w:hAnsiTheme="minorHAnsi"/>
          <w:lang w:val="en-US"/>
        </w:rPr>
        <w:t xml:space="preserve"> (Step 5)</w:t>
      </w:r>
      <w:bookmarkEnd w:id="7"/>
    </w:p>
    <w:p w14:paraId="4BB72EE8" w14:textId="1567A075" w:rsidR="00852714" w:rsidRDefault="00852714" w:rsidP="008A5CF3">
      <w:pPr>
        <w:spacing w:line="276" w:lineRule="auto"/>
        <w:jc w:val="center"/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color w:val="FF0000"/>
          <w:lang w:eastAsia="ko-KR"/>
        </w:rPr>
        <w:t>Key actions</w:t>
      </w:r>
      <w:r w:rsidR="009059D5">
        <w:rPr>
          <w:rFonts w:asciiTheme="minorHAnsi" w:hAnsiTheme="minorHAnsi"/>
          <w:b/>
          <w:i/>
          <w:color w:val="FF0000"/>
          <w:lang w:eastAsia="ko-KR"/>
        </w:rPr>
        <w:t xml:space="preserve">: 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Document the details of the plan for </w:t>
      </w:r>
      <w:r w:rsidR="009059D5">
        <w:rPr>
          <w:rFonts w:asciiTheme="minorHAnsi" w:hAnsiTheme="minorHAnsi"/>
          <w:b/>
          <w:i/>
          <w:color w:val="FF0000"/>
          <w:lang w:eastAsia="ko-KR"/>
        </w:rPr>
        <w:t xml:space="preserve">(1) 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monitoring </w:t>
      </w:r>
      <w:r w:rsidR="0075196E">
        <w:rPr>
          <w:rFonts w:asciiTheme="minorHAnsi" w:hAnsiTheme="minorHAnsi"/>
          <w:b/>
          <w:i/>
          <w:color w:val="FF0000"/>
          <w:lang w:eastAsia="ko-KR"/>
        </w:rPr>
        <w:t xml:space="preserve">of 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the </w:t>
      </w:r>
      <w:r w:rsidR="003956BD" w:rsidRPr="003956BD">
        <w:rPr>
          <w:rFonts w:asciiTheme="minorHAnsi" w:hAnsiTheme="minorHAnsi"/>
          <w:b/>
          <w:i/>
          <w:color w:val="FF0000"/>
          <w:u w:val="single"/>
          <w:lang w:eastAsia="ko-KR"/>
        </w:rPr>
        <w:t>existing</w:t>
      </w:r>
      <w:r w:rsidR="003956BD">
        <w:rPr>
          <w:rFonts w:asciiTheme="minorHAnsi" w:hAnsiTheme="minorHAnsi"/>
          <w:b/>
          <w:i/>
          <w:color w:val="FF0000"/>
          <w:lang w:eastAsia="ko-KR"/>
        </w:rPr>
        <w:t xml:space="preserve"> </w:t>
      </w:r>
      <w:r>
        <w:rPr>
          <w:rFonts w:asciiTheme="minorHAnsi" w:hAnsiTheme="minorHAnsi"/>
          <w:b/>
          <w:i/>
          <w:color w:val="FF0000"/>
          <w:lang w:eastAsia="ko-KR"/>
        </w:rPr>
        <w:t>control measures identified in Step 3 (</w:t>
      </w:r>
      <w:r w:rsidR="00E5070E">
        <w:rPr>
          <w:rFonts w:asciiTheme="minorHAnsi" w:hAnsiTheme="minorHAnsi"/>
          <w:b/>
          <w:i/>
          <w:color w:val="FF0000"/>
          <w:lang w:eastAsia="ko-KR"/>
        </w:rPr>
        <w:t xml:space="preserve">Column 3; </w:t>
      </w:r>
      <w:r>
        <w:rPr>
          <w:rFonts w:asciiTheme="minorHAnsi" w:hAnsiTheme="minorHAnsi"/>
          <w:b/>
          <w:i/>
          <w:color w:val="FF0000"/>
          <w:lang w:eastAsia="ko-KR"/>
        </w:rPr>
        <w:t>i.e. operational monitoring</w:t>
      </w:r>
      <w:r w:rsidR="002A3504">
        <w:rPr>
          <w:rFonts w:asciiTheme="minorHAnsi" w:hAnsiTheme="minorHAnsi"/>
          <w:b/>
          <w:i/>
          <w:color w:val="FF0000"/>
          <w:lang w:eastAsia="ko-KR"/>
        </w:rPr>
        <w:t xml:space="preserve"> plan</w:t>
      </w:r>
      <w:r>
        <w:rPr>
          <w:rFonts w:asciiTheme="minorHAnsi" w:hAnsiTheme="minorHAnsi"/>
          <w:b/>
          <w:i/>
          <w:color w:val="FF0000"/>
          <w:lang w:eastAsia="ko-KR"/>
        </w:rPr>
        <w:t>)</w:t>
      </w:r>
      <w:r w:rsidR="009059D5">
        <w:rPr>
          <w:rFonts w:asciiTheme="minorHAnsi" w:hAnsiTheme="minorHAnsi"/>
          <w:b/>
          <w:i/>
          <w:color w:val="FF0000"/>
          <w:lang w:eastAsia="ko-KR"/>
        </w:rPr>
        <w:t xml:space="preserve"> and (2)</w:t>
      </w:r>
      <w:r>
        <w:rPr>
          <w:rFonts w:asciiTheme="minorHAnsi" w:hAnsiTheme="minorHAnsi"/>
          <w:b/>
          <w:i/>
          <w:color w:val="FF0000"/>
          <w:lang w:eastAsia="ko-KR"/>
        </w:rPr>
        <w:t xml:space="preserve"> verifying that the WSP is working effectively (i.e. verification monitoring</w:t>
      </w:r>
      <w:r w:rsidR="002A3504">
        <w:rPr>
          <w:rFonts w:asciiTheme="minorHAnsi" w:hAnsiTheme="minorHAnsi"/>
          <w:b/>
          <w:i/>
          <w:color w:val="FF0000"/>
          <w:lang w:eastAsia="ko-KR"/>
        </w:rPr>
        <w:t xml:space="preserve"> plan</w:t>
      </w:r>
      <w:r>
        <w:rPr>
          <w:rFonts w:asciiTheme="minorHAnsi" w:hAnsiTheme="minorHAnsi"/>
          <w:b/>
          <w:i/>
          <w:color w:val="FF0000"/>
          <w:lang w:eastAsia="ko-KR"/>
        </w:rPr>
        <w:t>)</w:t>
      </w:r>
      <w:r w:rsidR="009059D5">
        <w:rPr>
          <w:rFonts w:asciiTheme="minorHAnsi" w:hAnsiTheme="minorHAnsi"/>
          <w:b/>
          <w:i/>
          <w:color w:val="FF0000"/>
          <w:lang w:eastAsia="ko-KR"/>
        </w:rPr>
        <w:t>.</w:t>
      </w:r>
    </w:p>
    <w:p w14:paraId="4D8F619B" w14:textId="77777777" w:rsidR="00852714" w:rsidRPr="003210F4" w:rsidRDefault="00852714" w:rsidP="00B1568D">
      <w:pPr>
        <w:spacing w:line="276" w:lineRule="auto"/>
        <w:rPr>
          <w:rFonts w:asciiTheme="minorHAnsi" w:hAnsiTheme="minorHAnsi"/>
          <w:b/>
          <w:i/>
          <w:sz w:val="4"/>
          <w:szCs w:val="4"/>
          <w:lang w:eastAsia="ko-KR"/>
        </w:rPr>
      </w:pPr>
    </w:p>
    <w:p w14:paraId="10A063A8" w14:textId="77777777" w:rsidR="0093725D" w:rsidRPr="0093725D" w:rsidRDefault="0093725D" w:rsidP="0093725D">
      <w:pPr>
        <w:pStyle w:val="Heading2"/>
        <w:rPr>
          <w:sz w:val="26"/>
          <w:szCs w:val="26"/>
        </w:rPr>
      </w:pPr>
      <w:bookmarkStart w:id="8" w:name="_Toc480390186"/>
      <w:r w:rsidRPr="0093725D">
        <w:rPr>
          <w:sz w:val="26"/>
          <w:szCs w:val="26"/>
        </w:rPr>
        <w:t>Operational monitoring plan</w:t>
      </w:r>
      <w:r w:rsidR="00516FD2">
        <w:rPr>
          <w:sz w:val="26"/>
          <w:szCs w:val="26"/>
        </w:rPr>
        <w:t xml:space="preserve"> (use additional sheets as needed)</w:t>
      </w:r>
      <w:bookmarkEnd w:id="8"/>
    </w:p>
    <w:p w14:paraId="741BF088" w14:textId="0A7C6CF8" w:rsidR="00852714" w:rsidRDefault="00852714" w:rsidP="00B1568D">
      <w:pPr>
        <w:spacing w:line="276" w:lineRule="auto"/>
        <w:rPr>
          <w:rFonts w:asciiTheme="minorHAnsi" w:hAnsiTheme="minorHAnsi"/>
          <w:b/>
          <w:i/>
          <w:sz w:val="2"/>
          <w:szCs w:val="2"/>
          <w:lang w:eastAsia="ko-KR"/>
        </w:rPr>
      </w:pPr>
    </w:p>
    <w:p w14:paraId="626D13F3" w14:textId="452FAB26" w:rsidR="00E5070E" w:rsidRDefault="00E5070E" w:rsidP="00B1568D">
      <w:pPr>
        <w:spacing w:line="276" w:lineRule="auto"/>
        <w:rPr>
          <w:rFonts w:asciiTheme="minorHAnsi" w:hAnsiTheme="minorHAnsi"/>
          <w:b/>
          <w:i/>
          <w:sz w:val="2"/>
          <w:szCs w:val="2"/>
          <w:lang w:eastAsia="ko-KR"/>
        </w:rPr>
      </w:pPr>
    </w:p>
    <w:p w14:paraId="50C5B67B" w14:textId="77777777" w:rsidR="00E5070E" w:rsidRPr="00E5070E" w:rsidRDefault="00E5070E" w:rsidP="00B1568D">
      <w:pPr>
        <w:spacing w:line="276" w:lineRule="auto"/>
        <w:rPr>
          <w:rFonts w:asciiTheme="minorHAnsi" w:hAnsiTheme="minorHAnsi"/>
          <w:b/>
          <w:i/>
          <w:sz w:val="2"/>
          <w:szCs w:val="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08"/>
        <w:gridCol w:w="3782"/>
        <w:gridCol w:w="2880"/>
        <w:gridCol w:w="3463"/>
      </w:tblGrid>
      <w:tr w:rsidR="0093725D" w14:paraId="2D73A500" w14:textId="77777777" w:rsidTr="00E5070E">
        <w:trPr>
          <w:tblHeader/>
        </w:trPr>
        <w:tc>
          <w:tcPr>
            <w:tcW w:w="2115" w:type="dxa"/>
            <w:shd w:val="clear" w:color="auto" w:fill="DEEAF6" w:themeFill="accent1" w:themeFillTint="33"/>
          </w:tcPr>
          <w:p w14:paraId="2A5CD777" w14:textId="77777777" w:rsidR="0093725D" w:rsidRDefault="003956BD" w:rsidP="0093725D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Control measure</w:t>
            </w:r>
          </w:p>
          <w:p w14:paraId="6EE77CB3" w14:textId="3F8B1D7D" w:rsidR="00E5070E" w:rsidRPr="00E5070E" w:rsidRDefault="00E5070E" w:rsidP="0093725D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i/>
                <w:lang w:eastAsia="ko-KR"/>
              </w:rPr>
              <w:t>(from C</w:t>
            </w:r>
            <w:r w:rsidRPr="00E5070E">
              <w:rPr>
                <w:rFonts w:asciiTheme="minorHAnsi" w:hAnsiTheme="minorHAnsi"/>
                <w:i/>
                <w:lang w:eastAsia="ko-KR"/>
              </w:rPr>
              <w:t>olumn 3 in Step 3)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41A7E36D" w14:textId="12021EDF" w:rsidR="0093725D" w:rsidRDefault="003956BD" w:rsidP="0093725D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How will this </w:t>
            </w:r>
            <w:r w:rsidR="0075196E" w:rsidRPr="0075196E">
              <w:rPr>
                <w:rFonts w:asciiTheme="minorHAnsi" w:hAnsiTheme="minorHAnsi"/>
                <w:b/>
                <w:i/>
                <w:u w:val="single"/>
                <w:lang w:eastAsia="ko-KR"/>
              </w:rPr>
              <w:t>existing</w:t>
            </w:r>
            <w:r w:rsidR="0075196E">
              <w:rPr>
                <w:rFonts w:asciiTheme="minorHAnsi" w:hAnsiTheme="minorHAnsi"/>
                <w:b/>
                <w:i/>
                <w:lang w:eastAsia="ko-KR"/>
              </w:rPr>
              <w:t xml:space="preserve"> 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control measure be </w:t>
            </w:r>
            <w:r w:rsidR="0075196E">
              <w:rPr>
                <w:rFonts w:asciiTheme="minorHAnsi" w:hAnsiTheme="minorHAnsi"/>
                <w:b/>
                <w:i/>
                <w:lang w:eastAsia="ko-KR"/>
              </w:rPr>
              <w:t>monitored/inspected</w:t>
            </w:r>
            <w:r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60CCA4F0" w14:textId="23146486" w:rsidR="0093725D" w:rsidRDefault="003210F4" w:rsidP="0093725D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>Wh</w:t>
            </w:r>
            <w:r w:rsidR="003956BD">
              <w:rPr>
                <w:rFonts w:asciiTheme="minorHAnsi" w:hAnsiTheme="minorHAnsi"/>
                <w:b/>
                <w:i/>
                <w:lang w:eastAsia="ko-KR"/>
              </w:rPr>
              <w:t xml:space="preserve">en is the control measure considered to be </w:t>
            </w:r>
            <w:r w:rsidR="003956BD" w:rsidRPr="003956BD">
              <w:rPr>
                <w:rFonts w:asciiTheme="minorHAnsi" w:hAnsiTheme="minorHAnsi"/>
                <w:b/>
                <w:i/>
                <w:u w:val="single"/>
                <w:lang w:eastAsia="ko-KR"/>
              </w:rPr>
              <w:t>not</w:t>
            </w:r>
            <w:r w:rsidR="003956BD">
              <w:rPr>
                <w:rFonts w:asciiTheme="minorHAnsi" w:hAnsiTheme="minorHAnsi"/>
                <w:b/>
                <w:i/>
                <w:lang w:eastAsia="ko-KR"/>
              </w:rPr>
              <w:t xml:space="preserve"> working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3463" w:type="dxa"/>
            <w:shd w:val="clear" w:color="auto" w:fill="DEEAF6" w:themeFill="accent1" w:themeFillTint="33"/>
          </w:tcPr>
          <w:p w14:paraId="25E06AF3" w14:textId="46715880" w:rsidR="0093725D" w:rsidRDefault="003210F4" w:rsidP="0093725D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 xml:space="preserve">What </w:t>
            </w:r>
            <w:r w:rsidR="003956BD">
              <w:rPr>
                <w:rFonts w:asciiTheme="minorHAnsi" w:hAnsiTheme="minorHAnsi"/>
                <w:b/>
                <w:i/>
                <w:lang w:eastAsia="ko-KR"/>
              </w:rPr>
              <w:t xml:space="preserve">needs to be done if the control measure is not 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w</w:t>
            </w:r>
            <w:r w:rsidR="003956BD">
              <w:rPr>
                <w:rFonts w:asciiTheme="minorHAnsi" w:hAnsiTheme="minorHAnsi"/>
                <w:b/>
                <w:i/>
                <w:lang w:eastAsia="ko-KR"/>
              </w:rPr>
              <w:t>orking?</w:t>
            </w:r>
          </w:p>
        </w:tc>
      </w:tr>
      <w:tr w:rsidR="0093725D" w14:paraId="191ACBBA" w14:textId="77777777" w:rsidTr="00E5070E">
        <w:tc>
          <w:tcPr>
            <w:tcW w:w="2115" w:type="dxa"/>
            <w:vMerge w:val="restart"/>
          </w:tcPr>
          <w:p w14:paraId="488DB7BB" w14:textId="67AC53DF" w:rsidR="0093725D" w:rsidRPr="00820251" w:rsidRDefault="00A20065" w:rsidP="00AA720E">
            <w:pPr>
              <w:rPr>
                <w:rFonts w:asciiTheme="minorHAnsi" w:hAnsiTheme="minorHAnsi"/>
                <w:b/>
                <w:highlight w:val="yellow"/>
                <w:lang w:eastAsia="ko-KR"/>
              </w:rPr>
            </w:pPr>
            <w:r>
              <w:rPr>
                <w:rFonts w:asciiTheme="minorHAnsi" w:hAnsiTheme="minorHAnsi"/>
                <w:b/>
                <w:highlight w:val="yellow"/>
                <w:lang w:eastAsia="ko-KR"/>
              </w:rPr>
              <w:t>Cattle pen enclosure</w:t>
            </w:r>
          </w:p>
        </w:tc>
        <w:tc>
          <w:tcPr>
            <w:tcW w:w="1708" w:type="dxa"/>
            <w:shd w:val="clear" w:color="auto" w:fill="FFF2CC" w:themeFill="accent4" w:themeFillTint="33"/>
          </w:tcPr>
          <w:p w14:paraId="2D2F1091" w14:textId="4814D9C5" w:rsidR="0093725D" w:rsidRPr="00820251" w:rsidRDefault="0093725D" w:rsidP="00AA720E">
            <w:pPr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i/>
                <w:lang w:eastAsia="ko-KR"/>
              </w:rPr>
              <w:t>What</w:t>
            </w:r>
            <w:r w:rsidR="0075196E" w:rsidRPr="00820251">
              <w:rPr>
                <w:rFonts w:asciiTheme="minorHAnsi" w:hAnsiTheme="minorHAnsi"/>
                <w:b/>
                <w:i/>
                <w:lang w:eastAsia="ko-KR"/>
              </w:rPr>
              <w:t xml:space="preserve"> needs to be monitored</w:t>
            </w:r>
            <w:r w:rsidR="00E5070E" w:rsidRPr="00820251"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3782" w:type="dxa"/>
          </w:tcPr>
          <w:p w14:paraId="019B463F" w14:textId="216B82E6" w:rsidR="0093725D" w:rsidRPr="00820251" w:rsidRDefault="00820251" w:rsidP="00AA720E">
            <w:pPr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i/>
                <w:highlight w:val="yellow"/>
                <w:lang w:eastAsia="ko-KR"/>
              </w:rPr>
              <w:t xml:space="preserve">Condition of the </w:t>
            </w:r>
            <w:r w:rsidR="00A20065">
              <w:rPr>
                <w:rFonts w:asciiTheme="minorHAnsi" w:hAnsiTheme="minorHAnsi"/>
                <w:b/>
                <w:i/>
                <w:highlight w:val="yellow"/>
                <w:lang w:eastAsia="ko-KR"/>
              </w:rPr>
              <w:t>cattle pen enclosure fence</w:t>
            </w:r>
          </w:p>
        </w:tc>
        <w:tc>
          <w:tcPr>
            <w:tcW w:w="2880" w:type="dxa"/>
            <w:vMerge w:val="restart"/>
          </w:tcPr>
          <w:p w14:paraId="3CE2A1E0" w14:textId="14E85357" w:rsidR="0093725D" w:rsidRPr="00820251" w:rsidRDefault="00820251" w:rsidP="00AA720E">
            <w:pPr>
              <w:rPr>
                <w:rFonts w:asciiTheme="minorHAnsi" w:hAnsiTheme="minorHAnsi"/>
                <w:b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highlight w:val="yellow"/>
                <w:lang w:eastAsia="ko-KR"/>
              </w:rPr>
              <w:t xml:space="preserve">When the </w:t>
            </w:r>
            <w:r w:rsidR="00A20065">
              <w:rPr>
                <w:rFonts w:asciiTheme="minorHAnsi" w:hAnsiTheme="minorHAnsi"/>
                <w:b/>
                <w:highlight w:val="yellow"/>
                <w:lang w:eastAsia="ko-KR"/>
              </w:rPr>
              <w:t>cattle pen fence/gate is damaged or broken</w:t>
            </w:r>
            <w:r w:rsidRPr="00820251">
              <w:rPr>
                <w:rFonts w:asciiTheme="minorHAnsi" w:hAnsiTheme="minorHAnsi"/>
                <w:b/>
                <w:highlight w:val="yellow"/>
                <w:lang w:eastAsia="ko-KR"/>
              </w:rPr>
              <w:t>.</w:t>
            </w:r>
          </w:p>
        </w:tc>
        <w:tc>
          <w:tcPr>
            <w:tcW w:w="3463" w:type="dxa"/>
            <w:vMerge w:val="restart"/>
          </w:tcPr>
          <w:p w14:paraId="2FD61FB6" w14:textId="40DCAE57" w:rsidR="0093725D" w:rsidRPr="00820251" w:rsidRDefault="00820251" w:rsidP="008202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highlight w:val="yellow"/>
                <w:lang w:eastAsia="ko-KR"/>
              </w:rPr>
              <w:t>Notify WSP team leader</w:t>
            </w:r>
            <w:r w:rsidR="00A20065">
              <w:rPr>
                <w:rFonts w:asciiTheme="minorHAnsi" w:hAnsiTheme="minorHAnsi"/>
                <w:b/>
                <w:highlight w:val="yellow"/>
                <w:lang w:eastAsia="ko-KR"/>
              </w:rPr>
              <w:t xml:space="preserve"> and farmer</w:t>
            </w:r>
          </w:p>
          <w:p w14:paraId="413AF775" w14:textId="3CB99148" w:rsidR="00820251" w:rsidRPr="00A20065" w:rsidRDefault="00A20065" w:rsidP="008202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  <w:r>
              <w:rPr>
                <w:rFonts w:asciiTheme="minorHAnsi" w:hAnsiTheme="minorHAnsi"/>
                <w:b/>
                <w:highlight w:val="yellow"/>
                <w:lang w:eastAsia="ko-KR"/>
              </w:rPr>
              <w:t>Repair fence/gate</w:t>
            </w:r>
          </w:p>
          <w:p w14:paraId="3607417C" w14:textId="671061C5" w:rsidR="00A20065" w:rsidRPr="00A20065" w:rsidRDefault="00A20065" w:rsidP="008202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  <w:r>
              <w:rPr>
                <w:rFonts w:asciiTheme="minorHAnsi" w:hAnsiTheme="minorHAnsi"/>
                <w:b/>
                <w:highlight w:val="yellow"/>
                <w:lang w:eastAsia="ko-KR"/>
              </w:rPr>
              <w:t>Roun</w:t>
            </w:r>
            <w:r w:rsidR="006A6A31">
              <w:rPr>
                <w:rFonts w:asciiTheme="minorHAnsi" w:hAnsiTheme="minorHAnsi"/>
                <w:b/>
                <w:highlight w:val="yellow"/>
                <w:lang w:eastAsia="ko-KR"/>
              </w:rPr>
              <w:t>d up loose animals if necessary</w:t>
            </w:r>
          </w:p>
          <w:p w14:paraId="3CE8D36A" w14:textId="3575C8EB" w:rsidR="00A20065" w:rsidRPr="00820251" w:rsidRDefault="00A20065" w:rsidP="008202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  <w:r>
              <w:rPr>
                <w:rFonts w:asciiTheme="minorHAnsi" w:hAnsiTheme="minorHAnsi"/>
                <w:b/>
                <w:highlight w:val="yellow"/>
                <w:lang w:eastAsia="ko-KR"/>
              </w:rPr>
              <w:t>Inspect bore site for possible contamination or damage</w:t>
            </w:r>
          </w:p>
          <w:p w14:paraId="5D68D0B0" w14:textId="6BFC576E" w:rsidR="00820251" w:rsidRPr="00A20065" w:rsidRDefault="00820251" w:rsidP="00A20065">
            <w:pPr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</w:p>
        </w:tc>
      </w:tr>
      <w:tr w:rsidR="0093725D" w14:paraId="16175424" w14:textId="77777777" w:rsidTr="00E5070E">
        <w:tc>
          <w:tcPr>
            <w:tcW w:w="2115" w:type="dxa"/>
            <w:vMerge/>
          </w:tcPr>
          <w:p w14:paraId="3406659A" w14:textId="77777777" w:rsidR="0093725D" w:rsidRDefault="0093725D" w:rsidP="00AA720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A1BC9C2" w14:textId="58BD3415" w:rsidR="0093725D" w:rsidRDefault="0093725D" w:rsidP="00AA720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</w:t>
            </w:r>
            <w:r w:rsidR="0075196E">
              <w:rPr>
                <w:rFonts w:asciiTheme="minorHAnsi" w:hAnsiTheme="minorHAnsi"/>
                <w:b/>
                <w:i/>
                <w:lang w:eastAsia="ko-KR"/>
              </w:rPr>
              <w:t xml:space="preserve"> will it be monitored</w:t>
            </w:r>
            <w:r w:rsidR="00E5070E"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3782" w:type="dxa"/>
          </w:tcPr>
          <w:p w14:paraId="5717FAE8" w14:textId="147BCFD2" w:rsidR="0093725D" w:rsidRPr="00820251" w:rsidRDefault="00820251" w:rsidP="00AA720E">
            <w:pPr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i/>
                <w:highlight w:val="yellow"/>
                <w:lang w:eastAsia="ko-KR"/>
              </w:rPr>
              <w:t>Visual inspection</w:t>
            </w:r>
          </w:p>
        </w:tc>
        <w:tc>
          <w:tcPr>
            <w:tcW w:w="2880" w:type="dxa"/>
            <w:vMerge/>
          </w:tcPr>
          <w:p w14:paraId="4E01718B" w14:textId="77777777" w:rsidR="0093725D" w:rsidRDefault="0093725D" w:rsidP="00AA720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86DC47A" w14:textId="77777777" w:rsidR="0093725D" w:rsidRDefault="0093725D" w:rsidP="00AA720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3725D" w14:paraId="1849A8D9" w14:textId="77777777" w:rsidTr="00E5070E">
        <w:tc>
          <w:tcPr>
            <w:tcW w:w="2115" w:type="dxa"/>
            <w:vMerge/>
          </w:tcPr>
          <w:p w14:paraId="18039810" w14:textId="77777777" w:rsidR="0093725D" w:rsidRDefault="0093725D" w:rsidP="00AA720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6B07CEE" w14:textId="38092B29" w:rsidR="0093725D" w:rsidRDefault="0093725D" w:rsidP="00AA720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</w:t>
            </w:r>
            <w:r w:rsidR="00E5070E">
              <w:rPr>
                <w:rFonts w:asciiTheme="minorHAnsi" w:hAnsiTheme="minorHAnsi"/>
                <w:b/>
                <w:i/>
                <w:lang w:eastAsia="ko-KR"/>
              </w:rPr>
              <w:t xml:space="preserve"> will it be monitored?</w:t>
            </w:r>
          </w:p>
        </w:tc>
        <w:tc>
          <w:tcPr>
            <w:tcW w:w="3782" w:type="dxa"/>
          </w:tcPr>
          <w:p w14:paraId="0BB56E36" w14:textId="595380A6" w:rsidR="0093725D" w:rsidRPr="00820251" w:rsidRDefault="00A20065" w:rsidP="00AA720E">
            <w:pPr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  <w:r>
              <w:rPr>
                <w:rFonts w:asciiTheme="minorHAnsi" w:hAnsiTheme="minorHAnsi"/>
                <w:b/>
                <w:i/>
                <w:highlight w:val="yellow"/>
                <w:lang w:eastAsia="ko-KR"/>
              </w:rPr>
              <w:t>Weekly</w:t>
            </w:r>
          </w:p>
        </w:tc>
        <w:tc>
          <w:tcPr>
            <w:tcW w:w="2880" w:type="dxa"/>
            <w:vMerge/>
          </w:tcPr>
          <w:p w14:paraId="4A51C67D" w14:textId="77777777" w:rsidR="0093725D" w:rsidRDefault="0093725D" w:rsidP="00AA720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E387E14" w14:textId="77777777" w:rsidR="0093725D" w:rsidRDefault="0093725D" w:rsidP="00AA720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3725D" w14:paraId="15220008" w14:textId="77777777" w:rsidTr="00E5070E">
        <w:tc>
          <w:tcPr>
            <w:tcW w:w="2115" w:type="dxa"/>
            <w:vMerge/>
          </w:tcPr>
          <w:p w14:paraId="5CDF4FAB" w14:textId="77777777" w:rsidR="0093725D" w:rsidRDefault="0093725D" w:rsidP="00AA720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7EC297C" w14:textId="75315FBA" w:rsidR="00E5070E" w:rsidRDefault="0093725D" w:rsidP="00AA720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</w:t>
            </w:r>
            <w:r w:rsidR="00E5070E">
              <w:rPr>
                <w:rFonts w:asciiTheme="minorHAnsi" w:hAnsiTheme="minorHAnsi"/>
                <w:b/>
                <w:i/>
                <w:lang w:eastAsia="ko-KR"/>
              </w:rPr>
              <w:t xml:space="preserve"> will it be monitored?</w:t>
            </w:r>
          </w:p>
        </w:tc>
        <w:tc>
          <w:tcPr>
            <w:tcW w:w="3782" w:type="dxa"/>
          </w:tcPr>
          <w:p w14:paraId="6A006EDC" w14:textId="3EB1BDCD" w:rsidR="0093725D" w:rsidRPr="00820251" w:rsidRDefault="00820251" w:rsidP="00AA720E">
            <w:pPr>
              <w:rPr>
                <w:rFonts w:asciiTheme="minorHAnsi" w:hAnsiTheme="minorHAnsi"/>
                <w:b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highlight w:val="yellow"/>
                <w:lang w:eastAsia="ko-KR"/>
              </w:rPr>
              <w:t xml:space="preserve">At the </w:t>
            </w:r>
            <w:r w:rsidR="00A20065">
              <w:rPr>
                <w:rFonts w:asciiTheme="minorHAnsi" w:hAnsiTheme="minorHAnsi"/>
                <w:b/>
                <w:highlight w:val="yellow"/>
                <w:lang w:eastAsia="ko-KR"/>
              </w:rPr>
              <w:t>cattle pen</w:t>
            </w:r>
          </w:p>
        </w:tc>
        <w:tc>
          <w:tcPr>
            <w:tcW w:w="2880" w:type="dxa"/>
            <w:vMerge/>
          </w:tcPr>
          <w:p w14:paraId="2DA9CE95" w14:textId="77777777" w:rsidR="0093725D" w:rsidRDefault="0093725D" w:rsidP="00AA720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6666E9BE" w14:textId="77777777" w:rsidR="0093725D" w:rsidRDefault="0093725D" w:rsidP="00AA720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93725D" w14:paraId="5A63648A" w14:textId="77777777" w:rsidTr="00E5070E">
        <w:tc>
          <w:tcPr>
            <w:tcW w:w="2115" w:type="dxa"/>
            <w:vMerge/>
          </w:tcPr>
          <w:p w14:paraId="5467FCDC" w14:textId="77777777" w:rsidR="0093725D" w:rsidRDefault="0093725D" w:rsidP="00AA720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820E104" w14:textId="1C5EC909" w:rsidR="00E5070E" w:rsidRDefault="0093725D" w:rsidP="00E5070E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</w:t>
            </w:r>
            <w:r w:rsidR="00E5070E">
              <w:rPr>
                <w:rFonts w:asciiTheme="minorHAnsi" w:hAnsiTheme="minorHAnsi"/>
                <w:b/>
                <w:i/>
                <w:lang w:eastAsia="ko-KR"/>
              </w:rPr>
              <w:t xml:space="preserve"> will monitor it?</w:t>
            </w:r>
          </w:p>
        </w:tc>
        <w:tc>
          <w:tcPr>
            <w:tcW w:w="3782" w:type="dxa"/>
          </w:tcPr>
          <w:p w14:paraId="00654859" w14:textId="45218ABD" w:rsidR="0093725D" w:rsidRPr="00820251" w:rsidRDefault="00820251" w:rsidP="00AA720E">
            <w:pPr>
              <w:rPr>
                <w:rFonts w:asciiTheme="minorHAnsi" w:hAnsiTheme="minorHAnsi"/>
                <w:b/>
                <w:highlight w:val="yellow"/>
                <w:lang w:eastAsia="ko-KR"/>
              </w:rPr>
            </w:pPr>
            <w:r w:rsidRPr="00820251">
              <w:rPr>
                <w:rFonts w:asciiTheme="minorHAnsi" w:hAnsiTheme="minorHAnsi"/>
                <w:b/>
                <w:highlight w:val="yellow"/>
                <w:lang w:eastAsia="ko-KR"/>
              </w:rPr>
              <w:t>Caretaker</w:t>
            </w:r>
          </w:p>
        </w:tc>
        <w:tc>
          <w:tcPr>
            <w:tcW w:w="2880" w:type="dxa"/>
            <w:vMerge/>
          </w:tcPr>
          <w:p w14:paraId="48953567" w14:textId="77777777" w:rsidR="0093725D" w:rsidRDefault="0093725D" w:rsidP="00AA720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F2E9DAB" w14:textId="77777777" w:rsidR="0093725D" w:rsidRDefault="0093725D" w:rsidP="00AA720E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1C8AA7F" w14:textId="77777777" w:rsidTr="00E5070E">
        <w:tc>
          <w:tcPr>
            <w:tcW w:w="2115" w:type="dxa"/>
            <w:vMerge w:val="restart"/>
          </w:tcPr>
          <w:p w14:paraId="5FAD092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791CD91" w14:textId="625C7622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6F8805D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50561FD1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130F6CA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04328B3A" w14:textId="77777777" w:rsidTr="00E5070E">
        <w:tc>
          <w:tcPr>
            <w:tcW w:w="2115" w:type="dxa"/>
            <w:vMerge/>
          </w:tcPr>
          <w:p w14:paraId="1A41A3D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6670A62" w14:textId="5E969FDD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7A061F1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7E3150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DABD5B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2E10373F" w14:textId="77777777" w:rsidTr="00E5070E">
        <w:tc>
          <w:tcPr>
            <w:tcW w:w="2115" w:type="dxa"/>
            <w:vMerge/>
          </w:tcPr>
          <w:p w14:paraId="2213D6F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9AF1429" w14:textId="251A8744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7CA56B5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7113F1D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532EF3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282FFBF1" w14:textId="77777777" w:rsidTr="00E5070E">
        <w:tc>
          <w:tcPr>
            <w:tcW w:w="2115" w:type="dxa"/>
            <w:vMerge/>
          </w:tcPr>
          <w:p w14:paraId="3F24480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3167086" w14:textId="0A0E869F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7EE79E8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16B925FE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57F3347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2B19AA30" w14:textId="77777777" w:rsidTr="00E5070E">
        <w:tc>
          <w:tcPr>
            <w:tcW w:w="2115" w:type="dxa"/>
            <w:vMerge/>
          </w:tcPr>
          <w:p w14:paraId="53E1100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259841F9" w14:textId="04686ECA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5D27BF3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8DF0E3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0032775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73F169F3" w14:textId="77777777" w:rsidTr="00E5070E">
        <w:tc>
          <w:tcPr>
            <w:tcW w:w="2115" w:type="dxa"/>
            <w:vMerge w:val="restart"/>
          </w:tcPr>
          <w:p w14:paraId="20A9F0DE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80442E2" w14:textId="205483EA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0686B69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7917743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13D1D552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E0E8491" w14:textId="77777777" w:rsidTr="00E5070E">
        <w:tc>
          <w:tcPr>
            <w:tcW w:w="2115" w:type="dxa"/>
            <w:vMerge/>
          </w:tcPr>
          <w:p w14:paraId="0F7A943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65FB1B6" w14:textId="0C821606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70314F82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EC41781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3C66B4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4FC4AE5D" w14:textId="77777777" w:rsidTr="00E5070E">
        <w:tc>
          <w:tcPr>
            <w:tcW w:w="2115" w:type="dxa"/>
            <w:vMerge/>
          </w:tcPr>
          <w:p w14:paraId="6E009F9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3794460" w14:textId="13DEDE7F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2E40CFE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077466C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7987B7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46206B99" w14:textId="77777777" w:rsidTr="00E5070E">
        <w:tc>
          <w:tcPr>
            <w:tcW w:w="2115" w:type="dxa"/>
            <w:vMerge/>
          </w:tcPr>
          <w:p w14:paraId="4761F97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D3A8919" w14:textId="43704C8A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79AA641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18CDADE1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594522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59E5CE9" w14:textId="77777777" w:rsidTr="00E5070E">
        <w:tc>
          <w:tcPr>
            <w:tcW w:w="2115" w:type="dxa"/>
            <w:vMerge/>
          </w:tcPr>
          <w:p w14:paraId="64CCA6B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060FE5A" w14:textId="23E80AA3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240A62B1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3D78E94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629A543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1E8DF50B" w14:textId="77777777" w:rsidTr="00E5070E">
        <w:tc>
          <w:tcPr>
            <w:tcW w:w="2115" w:type="dxa"/>
            <w:vMerge w:val="restart"/>
          </w:tcPr>
          <w:p w14:paraId="23052A42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360C5C6" w14:textId="296C3175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7290169E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1CC0958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23340AC5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7D14A30" w14:textId="77777777" w:rsidTr="00E5070E">
        <w:tc>
          <w:tcPr>
            <w:tcW w:w="2115" w:type="dxa"/>
            <w:vMerge/>
          </w:tcPr>
          <w:p w14:paraId="46FE79C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0297CB9" w14:textId="3EAA498C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22A282B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4F7DD1E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8EAEEA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164ECC0D" w14:textId="77777777" w:rsidTr="00E5070E">
        <w:tc>
          <w:tcPr>
            <w:tcW w:w="2115" w:type="dxa"/>
            <w:vMerge/>
          </w:tcPr>
          <w:p w14:paraId="1317FA0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D369874" w14:textId="5DFDAD8C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32839B65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7DED31E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0FA05E5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69B0DA8" w14:textId="77777777" w:rsidTr="00E5070E">
        <w:tc>
          <w:tcPr>
            <w:tcW w:w="2115" w:type="dxa"/>
            <w:vMerge/>
          </w:tcPr>
          <w:p w14:paraId="67F6CFE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54D33B4" w14:textId="45EAF7EA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2DC56AD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09A17E7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37DA7C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7CB2C660" w14:textId="77777777" w:rsidTr="00E5070E">
        <w:tc>
          <w:tcPr>
            <w:tcW w:w="2115" w:type="dxa"/>
            <w:vMerge/>
          </w:tcPr>
          <w:p w14:paraId="1567C9F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2A6C3F93" w14:textId="4F8EA6BD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15CFA2D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9A649E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5B6CEC51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</w:tbl>
    <w:p w14:paraId="1F7C96FA" w14:textId="3687D328" w:rsidR="00FF7C28" w:rsidRDefault="00FF7C28" w:rsidP="00FF7C28">
      <w:pPr>
        <w:rPr>
          <w:lang w:val="en-AU" w:eastAsia="ko-KR"/>
        </w:rPr>
      </w:pPr>
    </w:p>
    <w:p w14:paraId="13BC8285" w14:textId="51B29916" w:rsidR="00FF7C28" w:rsidRDefault="00FF7C28" w:rsidP="00FF7C28">
      <w:pPr>
        <w:rPr>
          <w:lang w:val="en-AU" w:eastAsia="ko-KR"/>
        </w:rPr>
      </w:pPr>
    </w:p>
    <w:p w14:paraId="4BA7BBE1" w14:textId="2ABBF2F3" w:rsidR="00FF7C28" w:rsidRDefault="00FF7C28" w:rsidP="00FF7C28">
      <w:pPr>
        <w:rPr>
          <w:lang w:val="en-AU" w:eastAsia="ko-KR"/>
        </w:rPr>
      </w:pPr>
    </w:p>
    <w:p w14:paraId="076428E0" w14:textId="3BC82B09" w:rsidR="00FF7C28" w:rsidRDefault="00FF7C28" w:rsidP="00FF7C28">
      <w:pPr>
        <w:rPr>
          <w:lang w:val="en-AU" w:eastAsia="ko-KR"/>
        </w:rPr>
      </w:pPr>
    </w:p>
    <w:p w14:paraId="0927D483" w14:textId="1EFE1B90" w:rsidR="00FF7C28" w:rsidRDefault="00FF7C28" w:rsidP="00FF7C28">
      <w:pPr>
        <w:rPr>
          <w:lang w:val="en-AU" w:eastAsia="ko-KR"/>
        </w:rPr>
      </w:pPr>
    </w:p>
    <w:p w14:paraId="15742C85" w14:textId="5AABB75C" w:rsidR="00FF7C28" w:rsidRDefault="00FF7C28" w:rsidP="00FF7C28">
      <w:pPr>
        <w:rPr>
          <w:lang w:val="en-AU" w:eastAsia="ko-KR"/>
        </w:rPr>
      </w:pPr>
    </w:p>
    <w:p w14:paraId="1EB12EFC" w14:textId="77D809AB" w:rsidR="00FF7C28" w:rsidRDefault="00FF7C28" w:rsidP="00FF7C28">
      <w:pPr>
        <w:rPr>
          <w:lang w:val="en-AU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08"/>
        <w:gridCol w:w="3782"/>
        <w:gridCol w:w="2880"/>
        <w:gridCol w:w="3463"/>
      </w:tblGrid>
      <w:tr w:rsidR="00E5070E" w14:paraId="73160BF8" w14:textId="77777777" w:rsidTr="009D250A">
        <w:trPr>
          <w:tblHeader/>
        </w:trPr>
        <w:tc>
          <w:tcPr>
            <w:tcW w:w="2115" w:type="dxa"/>
            <w:shd w:val="clear" w:color="auto" w:fill="DEEAF6" w:themeFill="accent1" w:themeFillTint="33"/>
          </w:tcPr>
          <w:p w14:paraId="6B043BEE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Control measure</w:t>
            </w:r>
          </w:p>
          <w:p w14:paraId="1C7C0463" w14:textId="77777777" w:rsidR="00E5070E" w:rsidRPr="00E5070E" w:rsidRDefault="00E5070E" w:rsidP="009D250A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i/>
                <w:lang w:eastAsia="ko-KR"/>
              </w:rPr>
              <w:t>(from C</w:t>
            </w:r>
            <w:r w:rsidRPr="00E5070E">
              <w:rPr>
                <w:rFonts w:asciiTheme="minorHAnsi" w:hAnsiTheme="minorHAnsi"/>
                <w:i/>
                <w:lang w:eastAsia="ko-KR"/>
              </w:rPr>
              <w:t>olumn 3 in Step 3)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CC1053B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How will this </w:t>
            </w:r>
            <w:r w:rsidRPr="0075196E">
              <w:rPr>
                <w:rFonts w:asciiTheme="minorHAnsi" w:hAnsiTheme="minorHAnsi"/>
                <w:b/>
                <w:i/>
                <w:u w:val="single"/>
                <w:lang w:eastAsia="ko-KR"/>
              </w:rPr>
              <w:t>existing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control measure be monitored/inspected?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73F29C45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>Wh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en is the control measure considered to be </w:t>
            </w:r>
            <w:r w:rsidRPr="003956BD">
              <w:rPr>
                <w:rFonts w:asciiTheme="minorHAnsi" w:hAnsiTheme="minorHAnsi"/>
                <w:b/>
                <w:i/>
                <w:u w:val="single"/>
                <w:lang w:eastAsia="ko-KR"/>
              </w:rPr>
              <w:t>not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working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3463" w:type="dxa"/>
            <w:shd w:val="clear" w:color="auto" w:fill="DEEAF6" w:themeFill="accent1" w:themeFillTint="33"/>
          </w:tcPr>
          <w:p w14:paraId="3D61FC3A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 xml:space="preserve">What 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needs to be done if the control measure is not 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w</w:t>
            </w:r>
            <w:r>
              <w:rPr>
                <w:rFonts w:asciiTheme="minorHAnsi" w:hAnsiTheme="minorHAnsi"/>
                <w:b/>
                <w:i/>
                <w:lang w:eastAsia="ko-KR"/>
              </w:rPr>
              <w:t>orking?</w:t>
            </w:r>
          </w:p>
        </w:tc>
      </w:tr>
      <w:tr w:rsidR="00E5070E" w14:paraId="3CCFFE73" w14:textId="77777777" w:rsidTr="009D250A">
        <w:tc>
          <w:tcPr>
            <w:tcW w:w="2115" w:type="dxa"/>
            <w:vMerge w:val="restart"/>
          </w:tcPr>
          <w:p w14:paraId="2FD60D3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1C52AC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4406F88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5A79EE0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12AE1E6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6232D15C" w14:textId="77777777" w:rsidTr="009D250A">
        <w:tc>
          <w:tcPr>
            <w:tcW w:w="2115" w:type="dxa"/>
            <w:vMerge/>
          </w:tcPr>
          <w:p w14:paraId="126156C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B49B67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15EA3F0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6811881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195FDB5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BC9B937" w14:textId="77777777" w:rsidTr="009D250A">
        <w:tc>
          <w:tcPr>
            <w:tcW w:w="2115" w:type="dxa"/>
            <w:vMerge/>
          </w:tcPr>
          <w:p w14:paraId="529690A2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5378B5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6EEA59EE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F88F61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454FF0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6DE82F07" w14:textId="77777777" w:rsidTr="009D250A">
        <w:tc>
          <w:tcPr>
            <w:tcW w:w="2115" w:type="dxa"/>
            <w:vMerge/>
          </w:tcPr>
          <w:p w14:paraId="44D359D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B2B0F7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3DFCE0B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9464F0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0953C63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C371EA6" w14:textId="77777777" w:rsidTr="009D250A">
        <w:tc>
          <w:tcPr>
            <w:tcW w:w="2115" w:type="dxa"/>
            <w:vMerge/>
          </w:tcPr>
          <w:p w14:paraId="7F6113D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A42A89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7A4BB84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45EA21F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4225B90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355F5B9" w14:textId="77777777" w:rsidTr="009D250A">
        <w:tc>
          <w:tcPr>
            <w:tcW w:w="2115" w:type="dxa"/>
            <w:vMerge w:val="restart"/>
          </w:tcPr>
          <w:p w14:paraId="299FA47E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C76359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0DF3989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5531702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64A89B2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1CB739E6" w14:textId="77777777" w:rsidTr="009D250A">
        <w:tc>
          <w:tcPr>
            <w:tcW w:w="2115" w:type="dxa"/>
            <w:vMerge/>
          </w:tcPr>
          <w:p w14:paraId="03C0950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E21C05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3FDD06E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1D5D927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9C8F04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BA79E15" w14:textId="77777777" w:rsidTr="009D250A">
        <w:tc>
          <w:tcPr>
            <w:tcW w:w="2115" w:type="dxa"/>
            <w:vMerge/>
          </w:tcPr>
          <w:p w14:paraId="3C34FF6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837CE6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6FF5AB5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3EBB20B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BE2ECE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1103D15E" w14:textId="77777777" w:rsidTr="009D250A">
        <w:tc>
          <w:tcPr>
            <w:tcW w:w="2115" w:type="dxa"/>
            <w:vMerge/>
          </w:tcPr>
          <w:p w14:paraId="286853A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55D5D0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29C75E1E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607266A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FDA33D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1734CC30" w14:textId="77777777" w:rsidTr="009D250A">
        <w:tc>
          <w:tcPr>
            <w:tcW w:w="2115" w:type="dxa"/>
            <w:vMerge/>
          </w:tcPr>
          <w:p w14:paraId="5A83CC3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D3DC48E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15AA310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3D27071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D49119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</w:tbl>
    <w:p w14:paraId="35F7D391" w14:textId="6794CDA7" w:rsidR="00FF7C28" w:rsidRDefault="00FF7C28" w:rsidP="00FF7C28">
      <w:pPr>
        <w:rPr>
          <w:lang w:val="en-AU" w:eastAsia="ko-KR"/>
        </w:rPr>
      </w:pPr>
    </w:p>
    <w:p w14:paraId="52A26E7C" w14:textId="48036165" w:rsidR="00E5070E" w:rsidRDefault="00E5070E" w:rsidP="00FF7C28">
      <w:pPr>
        <w:rPr>
          <w:lang w:val="en-AU" w:eastAsia="ko-KR"/>
        </w:rPr>
      </w:pPr>
    </w:p>
    <w:p w14:paraId="44BC303D" w14:textId="77777777" w:rsidR="00E5070E" w:rsidRDefault="00E5070E" w:rsidP="00FF7C28">
      <w:pPr>
        <w:rPr>
          <w:lang w:val="en-AU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08"/>
        <w:gridCol w:w="3782"/>
        <w:gridCol w:w="2880"/>
        <w:gridCol w:w="3463"/>
      </w:tblGrid>
      <w:tr w:rsidR="00E5070E" w14:paraId="2110374D" w14:textId="77777777" w:rsidTr="009D250A">
        <w:trPr>
          <w:tblHeader/>
        </w:trPr>
        <w:tc>
          <w:tcPr>
            <w:tcW w:w="2115" w:type="dxa"/>
            <w:shd w:val="clear" w:color="auto" w:fill="DEEAF6" w:themeFill="accent1" w:themeFillTint="33"/>
          </w:tcPr>
          <w:p w14:paraId="6B2C1047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Control measure</w:t>
            </w:r>
          </w:p>
          <w:p w14:paraId="1479756C" w14:textId="77777777" w:rsidR="00E5070E" w:rsidRPr="00E5070E" w:rsidRDefault="00E5070E" w:rsidP="009D250A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i/>
                <w:lang w:eastAsia="ko-KR"/>
              </w:rPr>
              <w:t>(from C</w:t>
            </w:r>
            <w:r w:rsidRPr="00E5070E">
              <w:rPr>
                <w:rFonts w:asciiTheme="minorHAnsi" w:hAnsiTheme="minorHAnsi"/>
                <w:i/>
                <w:lang w:eastAsia="ko-KR"/>
              </w:rPr>
              <w:t>olumn 3 in Step 3)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129A6D01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How will this </w:t>
            </w:r>
            <w:r w:rsidRPr="0075196E">
              <w:rPr>
                <w:rFonts w:asciiTheme="minorHAnsi" w:hAnsiTheme="minorHAnsi"/>
                <w:b/>
                <w:i/>
                <w:u w:val="single"/>
                <w:lang w:eastAsia="ko-KR"/>
              </w:rPr>
              <w:t>existing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control measure be monitored/inspected?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49547EC1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>Wh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en is the control measure considered to be </w:t>
            </w:r>
            <w:r w:rsidRPr="003956BD">
              <w:rPr>
                <w:rFonts w:asciiTheme="minorHAnsi" w:hAnsiTheme="minorHAnsi"/>
                <w:b/>
                <w:i/>
                <w:u w:val="single"/>
                <w:lang w:eastAsia="ko-KR"/>
              </w:rPr>
              <w:t>not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working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3463" w:type="dxa"/>
            <w:shd w:val="clear" w:color="auto" w:fill="DEEAF6" w:themeFill="accent1" w:themeFillTint="33"/>
          </w:tcPr>
          <w:p w14:paraId="498F7F37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 xml:space="preserve">What 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needs to be done if the control measure is not 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w</w:t>
            </w:r>
            <w:r>
              <w:rPr>
                <w:rFonts w:asciiTheme="minorHAnsi" w:hAnsiTheme="minorHAnsi"/>
                <w:b/>
                <w:i/>
                <w:lang w:eastAsia="ko-KR"/>
              </w:rPr>
              <w:t>orking?</w:t>
            </w:r>
          </w:p>
        </w:tc>
      </w:tr>
      <w:tr w:rsidR="00E5070E" w14:paraId="647E1F7E" w14:textId="77777777" w:rsidTr="009D250A">
        <w:tc>
          <w:tcPr>
            <w:tcW w:w="2115" w:type="dxa"/>
            <w:vMerge w:val="restart"/>
          </w:tcPr>
          <w:p w14:paraId="0626420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4C054E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6185B82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61F747C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668A58D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668FD95" w14:textId="77777777" w:rsidTr="009D250A">
        <w:tc>
          <w:tcPr>
            <w:tcW w:w="2115" w:type="dxa"/>
            <w:vMerge/>
          </w:tcPr>
          <w:p w14:paraId="558B0F3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2D4C1F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472332D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C6369A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7CDA1BC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1CDB7B8E" w14:textId="77777777" w:rsidTr="009D250A">
        <w:tc>
          <w:tcPr>
            <w:tcW w:w="2115" w:type="dxa"/>
            <w:vMerge/>
          </w:tcPr>
          <w:p w14:paraId="14D517D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E01783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296DA44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6E4430E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4913EF9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1F767D07" w14:textId="77777777" w:rsidTr="009D250A">
        <w:tc>
          <w:tcPr>
            <w:tcW w:w="2115" w:type="dxa"/>
            <w:vMerge/>
          </w:tcPr>
          <w:p w14:paraId="2B1FA831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8841CB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7F4E8C2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036438D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6E58D9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60E25D6A" w14:textId="77777777" w:rsidTr="009D250A">
        <w:tc>
          <w:tcPr>
            <w:tcW w:w="2115" w:type="dxa"/>
            <w:vMerge/>
          </w:tcPr>
          <w:p w14:paraId="1FA749D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6FC87DD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79909EE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3C2D299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BA12A5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21C03C2" w14:textId="77777777" w:rsidTr="009D250A">
        <w:tc>
          <w:tcPr>
            <w:tcW w:w="2115" w:type="dxa"/>
            <w:vMerge w:val="restart"/>
          </w:tcPr>
          <w:p w14:paraId="6726977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E8E19B5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3C7D0E4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249A2F6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4A1992A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2F182FE" w14:textId="77777777" w:rsidTr="009D250A">
        <w:tc>
          <w:tcPr>
            <w:tcW w:w="2115" w:type="dxa"/>
            <w:vMerge/>
          </w:tcPr>
          <w:p w14:paraId="17C90352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5910C1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7889F47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F74942E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6659AD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4D2D8AD2" w14:textId="77777777" w:rsidTr="009D250A">
        <w:tc>
          <w:tcPr>
            <w:tcW w:w="2115" w:type="dxa"/>
            <w:vMerge/>
          </w:tcPr>
          <w:p w14:paraId="163B2B2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6F3720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746B325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4F780B4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4B566A01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0E655117" w14:textId="77777777" w:rsidTr="009D250A">
        <w:tc>
          <w:tcPr>
            <w:tcW w:w="2115" w:type="dxa"/>
            <w:vMerge/>
          </w:tcPr>
          <w:p w14:paraId="673367B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A1DBD21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21ED6DF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C9F469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7563BD62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18CC474" w14:textId="77777777" w:rsidTr="009D250A">
        <w:tc>
          <w:tcPr>
            <w:tcW w:w="2115" w:type="dxa"/>
            <w:vMerge/>
          </w:tcPr>
          <w:p w14:paraId="5FE495D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F54C1E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519EA2B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4DD609D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745885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</w:tbl>
    <w:p w14:paraId="59F20207" w14:textId="707C43BD" w:rsidR="00FF7C28" w:rsidRDefault="00FF7C28" w:rsidP="00FF7C28">
      <w:pPr>
        <w:rPr>
          <w:lang w:val="en-AU" w:eastAsia="ko-KR"/>
        </w:rPr>
      </w:pPr>
    </w:p>
    <w:p w14:paraId="6A3F8FC9" w14:textId="77777777" w:rsidR="00E5070E" w:rsidRDefault="00E5070E" w:rsidP="00FF7C28">
      <w:pPr>
        <w:rPr>
          <w:lang w:val="en-AU" w:eastAsia="ko-KR"/>
        </w:rPr>
      </w:pPr>
    </w:p>
    <w:p w14:paraId="25D7CE36" w14:textId="65F1FD71" w:rsidR="00FF7C28" w:rsidRDefault="00FF7C28" w:rsidP="00FF7C28">
      <w:pPr>
        <w:rPr>
          <w:lang w:val="en-AU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08"/>
        <w:gridCol w:w="3782"/>
        <w:gridCol w:w="2880"/>
        <w:gridCol w:w="3463"/>
      </w:tblGrid>
      <w:tr w:rsidR="00E5070E" w14:paraId="4620DB6B" w14:textId="77777777" w:rsidTr="009D250A">
        <w:trPr>
          <w:tblHeader/>
        </w:trPr>
        <w:tc>
          <w:tcPr>
            <w:tcW w:w="2115" w:type="dxa"/>
            <w:shd w:val="clear" w:color="auto" w:fill="DEEAF6" w:themeFill="accent1" w:themeFillTint="33"/>
          </w:tcPr>
          <w:p w14:paraId="46B8E8E0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Control measure</w:t>
            </w:r>
          </w:p>
          <w:p w14:paraId="3ECAB23E" w14:textId="77777777" w:rsidR="00E5070E" w:rsidRPr="00E5070E" w:rsidRDefault="00E5070E" w:rsidP="009D250A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i/>
                <w:lang w:eastAsia="ko-KR"/>
              </w:rPr>
              <w:t>(from C</w:t>
            </w:r>
            <w:r w:rsidRPr="00E5070E">
              <w:rPr>
                <w:rFonts w:asciiTheme="minorHAnsi" w:hAnsiTheme="minorHAnsi"/>
                <w:i/>
                <w:lang w:eastAsia="ko-KR"/>
              </w:rPr>
              <w:t>olumn 3 in Step 3)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124B856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How will this </w:t>
            </w:r>
            <w:r w:rsidRPr="0075196E">
              <w:rPr>
                <w:rFonts w:asciiTheme="minorHAnsi" w:hAnsiTheme="minorHAnsi"/>
                <w:b/>
                <w:i/>
                <w:u w:val="single"/>
                <w:lang w:eastAsia="ko-KR"/>
              </w:rPr>
              <w:t>existing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control measure be monitored/inspected?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78C07D7A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>Wh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en is the control measure considered to be </w:t>
            </w:r>
            <w:r w:rsidRPr="003956BD">
              <w:rPr>
                <w:rFonts w:asciiTheme="minorHAnsi" w:hAnsiTheme="minorHAnsi"/>
                <w:b/>
                <w:i/>
                <w:u w:val="single"/>
                <w:lang w:eastAsia="ko-KR"/>
              </w:rPr>
              <w:t>not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working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3463" w:type="dxa"/>
            <w:shd w:val="clear" w:color="auto" w:fill="DEEAF6" w:themeFill="accent1" w:themeFillTint="33"/>
          </w:tcPr>
          <w:p w14:paraId="0B9AA10B" w14:textId="77777777" w:rsidR="00E5070E" w:rsidRDefault="00E5070E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 xml:space="preserve">What 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needs to be done if the control measure is </w:t>
            </w:r>
            <w:r w:rsidRPr="00A87F5B">
              <w:rPr>
                <w:rFonts w:asciiTheme="minorHAnsi" w:hAnsiTheme="minorHAnsi"/>
                <w:b/>
                <w:i/>
                <w:u w:val="single"/>
                <w:lang w:eastAsia="ko-KR"/>
              </w:rPr>
              <w:t>not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w</w:t>
            </w:r>
            <w:r>
              <w:rPr>
                <w:rFonts w:asciiTheme="minorHAnsi" w:hAnsiTheme="minorHAnsi"/>
                <w:b/>
                <w:i/>
                <w:lang w:eastAsia="ko-KR"/>
              </w:rPr>
              <w:t>orking?</w:t>
            </w:r>
          </w:p>
        </w:tc>
      </w:tr>
      <w:tr w:rsidR="00E5070E" w14:paraId="39138E5A" w14:textId="77777777" w:rsidTr="009D250A">
        <w:tc>
          <w:tcPr>
            <w:tcW w:w="2115" w:type="dxa"/>
            <w:vMerge w:val="restart"/>
          </w:tcPr>
          <w:p w14:paraId="758E691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36293A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27C7A16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30887CC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7F27E89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0A09125A" w14:textId="77777777" w:rsidTr="009D250A">
        <w:tc>
          <w:tcPr>
            <w:tcW w:w="2115" w:type="dxa"/>
            <w:vMerge/>
          </w:tcPr>
          <w:p w14:paraId="3E48D8E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BB5F75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5EDE0A1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0735CD2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60C1ED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D49E507" w14:textId="77777777" w:rsidTr="009D250A">
        <w:tc>
          <w:tcPr>
            <w:tcW w:w="2115" w:type="dxa"/>
            <w:vMerge/>
          </w:tcPr>
          <w:p w14:paraId="1911C92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A5EE1C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0508EF8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42DAE70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62DD426B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BEAC72A" w14:textId="77777777" w:rsidTr="009D250A">
        <w:tc>
          <w:tcPr>
            <w:tcW w:w="2115" w:type="dxa"/>
            <w:vMerge/>
          </w:tcPr>
          <w:p w14:paraId="76E4156E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27171FA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3D2581A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62EC1B3E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6DDF41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A5B9844" w14:textId="77777777" w:rsidTr="009D250A">
        <w:tc>
          <w:tcPr>
            <w:tcW w:w="2115" w:type="dxa"/>
            <w:vMerge/>
          </w:tcPr>
          <w:p w14:paraId="58E76CC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145C672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2CDAD251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61C32B2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75BDDE0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009117C0" w14:textId="77777777" w:rsidTr="009D250A">
        <w:tc>
          <w:tcPr>
            <w:tcW w:w="2115" w:type="dxa"/>
            <w:vMerge w:val="restart"/>
          </w:tcPr>
          <w:p w14:paraId="66ED43E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7525DD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6DE6DD0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4CBAC3F7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33FCB3F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64829305" w14:textId="77777777" w:rsidTr="009D250A">
        <w:tc>
          <w:tcPr>
            <w:tcW w:w="2115" w:type="dxa"/>
            <w:vMerge/>
          </w:tcPr>
          <w:p w14:paraId="5948CE61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92250D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1483C86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1EAC0D22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4980928A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457F669A" w14:textId="77777777" w:rsidTr="009D250A">
        <w:tc>
          <w:tcPr>
            <w:tcW w:w="2115" w:type="dxa"/>
            <w:vMerge/>
          </w:tcPr>
          <w:p w14:paraId="004F0D5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3BEC8D8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792C004D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8147F8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56D8476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3BB8D86F" w14:textId="77777777" w:rsidTr="009D250A">
        <w:tc>
          <w:tcPr>
            <w:tcW w:w="2115" w:type="dxa"/>
            <w:vMerge/>
          </w:tcPr>
          <w:p w14:paraId="43900394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6E6123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4356A752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6E5DC39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E263B2C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E5070E" w14:paraId="50175B8D" w14:textId="77777777" w:rsidTr="009D250A">
        <w:tc>
          <w:tcPr>
            <w:tcW w:w="2115" w:type="dxa"/>
            <w:vMerge/>
          </w:tcPr>
          <w:p w14:paraId="3D53DECF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59785C9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30F4610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A3A86A2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24BC6D3" w14:textId="77777777" w:rsidR="00E5070E" w:rsidRDefault="00E5070E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</w:tbl>
    <w:p w14:paraId="0F94D0B0" w14:textId="665EB290" w:rsidR="00FF7C28" w:rsidRDefault="00FF7C28" w:rsidP="00FF7C28">
      <w:pPr>
        <w:rPr>
          <w:lang w:val="en-AU" w:eastAsia="ko-KR"/>
        </w:rPr>
      </w:pPr>
    </w:p>
    <w:p w14:paraId="59F53D04" w14:textId="69C70DB5" w:rsidR="00E5070E" w:rsidRDefault="00E5070E" w:rsidP="00FF7C28">
      <w:pPr>
        <w:rPr>
          <w:lang w:val="en-AU" w:eastAsia="ko-KR"/>
        </w:rPr>
      </w:pPr>
    </w:p>
    <w:p w14:paraId="1465C8C6" w14:textId="4AF1E416" w:rsidR="00E5070E" w:rsidRDefault="00E5070E" w:rsidP="00FF7C28">
      <w:pPr>
        <w:rPr>
          <w:lang w:val="en-AU" w:eastAsia="ko-KR"/>
        </w:rPr>
      </w:pPr>
    </w:p>
    <w:p w14:paraId="3CC80A9E" w14:textId="77777777" w:rsidR="00E5070E" w:rsidRDefault="00E5070E" w:rsidP="00FF7C28">
      <w:pPr>
        <w:rPr>
          <w:lang w:val="en-AU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08"/>
        <w:gridCol w:w="3782"/>
        <w:gridCol w:w="2880"/>
        <w:gridCol w:w="3463"/>
      </w:tblGrid>
      <w:tr w:rsidR="00A2627C" w14:paraId="568B8E2B" w14:textId="77777777" w:rsidTr="009D250A">
        <w:trPr>
          <w:tblHeader/>
        </w:trPr>
        <w:tc>
          <w:tcPr>
            <w:tcW w:w="2115" w:type="dxa"/>
            <w:shd w:val="clear" w:color="auto" w:fill="DEEAF6" w:themeFill="accent1" w:themeFillTint="33"/>
          </w:tcPr>
          <w:p w14:paraId="01037EB9" w14:textId="77777777" w:rsidR="00A2627C" w:rsidRDefault="00A2627C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lastRenderedPageBreak/>
              <w:t>Control measure</w:t>
            </w:r>
          </w:p>
          <w:p w14:paraId="7E2126FE" w14:textId="77777777" w:rsidR="00A2627C" w:rsidRPr="00E5070E" w:rsidRDefault="00A2627C" w:rsidP="009D250A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i/>
                <w:lang w:eastAsia="ko-KR"/>
              </w:rPr>
              <w:t>(from C</w:t>
            </w:r>
            <w:r w:rsidRPr="00E5070E">
              <w:rPr>
                <w:rFonts w:asciiTheme="minorHAnsi" w:hAnsiTheme="minorHAnsi"/>
                <w:i/>
                <w:lang w:eastAsia="ko-KR"/>
              </w:rPr>
              <w:t>olumn 3 in Step 3)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8E1C96C" w14:textId="77777777" w:rsidR="00A2627C" w:rsidRDefault="00A2627C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How will this </w:t>
            </w:r>
            <w:r w:rsidRPr="0075196E">
              <w:rPr>
                <w:rFonts w:asciiTheme="minorHAnsi" w:hAnsiTheme="minorHAnsi"/>
                <w:b/>
                <w:i/>
                <w:u w:val="single"/>
                <w:lang w:eastAsia="ko-KR"/>
              </w:rPr>
              <w:t>existing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control measure be monitored/inspected?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68F90FDF" w14:textId="77777777" w:rsidR="00A2627C" w:rsidRDefault="00A2627C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>Wh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en is the control measure considered to be </w:t>
            </w:r>
            <w:r w:rsidRPr="003956BD">
              <w:rPr>
                <w:rFonts w:asciiTheme="minorHAnsi" w:hAnsiTheme="minorHAnsi"/>
                <w:b/>
                <w:i/>
                <w:u w:val="single"/>
                <w:lang w:eastAsia="ko-KR"/>
              </w:rPr>
              <w:t>not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 working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?</w:t>
            </w:r>
          </w:p>
        </w:tc>
        <w:tc>
          <w:tcPr>
            <w:tcW w:w="3463" w:type="dxa"/>
            <w:shd w:val="clear" w:color="auto" w:fill="DEEAF6" w:themeFill="accent1" w:themeFillTint="33"/>
          </w:tcPr>
          <w:p w14:paraId="35E2BD79" w14:textId="77777777" w:rsidR="00A2627C" w:rsidRDefault="00A2627C" w:rsidP="009D250A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 w:rsidRPr="003210F4">
              <w:rPr>
                <w:rFonts w:asciiTheme="minorHAnsi" w:hAnsiTheme="minorHAnsi"/>
                <w:b/>
                <w:i/>
                <w:lang w:eastAsia="ko-KR"/>
              </w:rPr>
              <w:t xml:space="preserve">What 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needs to be done if the control measure is not </w:t>
            </w:r>
            <w:r w:rsidRPr="003210F4">
              <w:rPr>
                <w:rFonts w:asciiTheme="minorHAnsi" w:hAnsiTheme="minorHAnsi"/>
                <w:b/>
                <w:i/>
                <w:lang w:eastAsia="ko-KR"/>
              </w:rPr>
              <w:t>w</w:t>
            </w:r>
            <w:r>
              <w:rPr>
                <w:rFonts w:asciiTheme="minorHAnsi" w:hAnsiTheme="minorHAnsi"/>
                <w:b/>
                <w:i/>
                <w:lang w:eastAsia="ko-KR"/>
              </w:rPr>
              <w:t>orking?</w:t>
            </w:r>
          </w:p>
        </w:tc>
      </w:tr>
      <w:tr w:rsidR="00A2627C" w14:paraId="10DD3186" w14:textId="77777777" w:rsidTr="009D250A">
        <w:tc>
          <w:tcPr>
            <w:tcW w:w="2115" w:type="dxa"/>
            <w:vMerge w:val="restart"/>
          </w:tcPr>
          <w:p w14:paraId="42D9DED6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B46A211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1FC4365A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4565DBCF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6FAE681E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030A9A1A" w14:textId="77777777" w:rsidTr="009D250A">
        <w:tc>
          <w:tcPr>
            <w:tcW w:w="2115" w:type="dxa"/>
            <w:vMerge/>
          </w:tcPr>
          <w:p w14:paraId="10C1A771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704151A5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14E61E9B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B30D6EE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7BB25242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2E7D925F" w14:textId="77777777" w:rsidTr="009D250A">
        <w:tc>
          <w:tcPr>
            <w:tcW w:w="2115" w:type="dxa"/>
            <w:vMerge/>
          </w:tcPr>
          <w:p w14:paraId="48C68F1E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46D4A2C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6FC31D0C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2B3E55DD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170C68C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1403582E" w14:textId="77777777" w:rsidTr="009D250A">
        <w:tc>
          <w:tcPr>
            <w:tcW w:w="2115" w:type="dxa"/>
            <w:vMerge/>
          </w:tcPr>
          <w:p w14:paraId="2265121E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A74C6F1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0D00CE51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72F7A6D4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21C81611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10B3541B" w14:textId="77777777" w:rsidTr="009D250A">
        <w:tc>
          <w:tcPr>
            <w:tcW w:w="2115" w:type="dxa"/>
            <w:vMerge/>
          </w:tcPr>
          <w:p w14:paraId="5F5A938F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30DBAD4A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7693CFA3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1F91A5AA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318D3191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56A4727D" w14:textId="77777777" w:rsidTr="009D250A">
        <w:tc>
          <w:tcPr>
            <w:tcW w:w="2115" w:type="dxa"/>
            <w:vMerge w:val="restart"/>
          </w:tcPr>
          <w:p w14:paraId="4AAE4DC6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1BEA8717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monitored?</w:t>
            </w:r>
          </w:p>
        </w:tc>
        <w:tc>
          <w:tcPr>
            <w:tcW w:w="3782" w:type="dxa"/>
          </w:tcPr>
          <w:p w14:paraId="0F4D2EE3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 w:val="restart"/>
          </w:tcPr>
          <w:p w14:paraId="1F0C706A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 w:val="restart"/>
          </w:tcPr>
          <w:p w14:paraId="3B4163F5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7D67A00F" w14:textId="77777777" w:rsidTr="009D250A">
        <w:tc>
          <w:tcPr>
            <w:tcW w:w="2115" w:type="dxa"/>
            <w:vMerge/>
          </w:tcPr>
          <w:p w14:paraId="7DC8FFFF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2311CAA1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will it be monitored?</w:t>
            </w:r>
          </w:p>
        </w:tc>
        <w:tc>
          <w:tcPr>
            <w:tcW w:w="3782" w:type="dxa"/>
          </w:tcPr>
          <w:p w14:paraId="7C975907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553F59E0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7A67DBC9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513CBBAC" w14:textId="77777777" w:rsidTr="009D250A">
        <w:tc>
          <w:tcPr>
            <w:tcW w:w="2115" w:type="dxa"/>
            <w:vMerge/>
          </w:tcPr>
          <w:p w14:paraId="0B744AFA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076CFF1D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When will it be monitored?</w:t>
            </w:r>
          </w:p>
        </w:tc>
        <w:tc>
          <w:tcPr>
            <w:tcW w:w="3782" w:type="dxa"/>
          </w:tcPr>
          <w:p w14:paraId="7B83A80A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04D283CB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B16B57A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63EBF5D9" w14:textId="77777777" w:rsidTr="009D250A">
        <w:tc>
          <w:tcPr>
            <w:tcW w:w="2115" w:type="dxa"/>
            <w:vMerge/>
          </w:tcPr>
          <w:p w14:paraId="21F891B9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57FB30AF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Where will it be monitored?</w:t>
            </w:r>
          </w:p>
        </w:tc>
        <w:tc>
          <w:tcPr>
            <w:tcW w:w="3782" w:type="dxa"/>
          </w:tcPr>
          <w:p w14:paraId="5A87988B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1EF3E6B6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0DE6A245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A2627C" w14:paraId="27836D51" w14:textId="77777777" w:rsidTr="009D250A">
        <w:tc>
          <w:tcPr>
            <w:tcW w:w="2115" w:type="dxa"/>
            <w:vMerge/>
          </w:tcPr>
          <w:p w14:paraId="6E437C4B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2E0429C1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monitor it?</w:t>
            </w:r>
          </w:p>
        </w:tc>
        <w:tc>
          <w:tcPr>
            <w:tcW w:w="3782" w:type="dxa"/>
          </w:tcPr>
          <w:p w14:paraId="70C2A927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880" w:type="dxa"/>
            <w:vMerge/>
          </w:tcPr>
          <w:p w14:paraId="76E0276A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3463" w:type="dxa"/>
            <w:vMerge/>
          </w:tcPr>
          <w:p w14:paraId="1054FD3B" w14:textId="77777777" w:rsidR="00A2627C" w:rsidRDefault="00A2627C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</w:tbl>
    <w:p w14:paraId="71F89E3E" w14:textId="6137517D" w:rsidR="00FF7C28" w:rsidRDefault="00FF7C28" w:rsidP="00FF7C28">
      <w:pPr>
        <w:rPr>
          <w:lang w:val="en-AU" w:eastAsia="ko-KR"/>
        </w:rPr>
      </w:pPr>
    </w:p>
    <w:p w14:paraId="223E113D" w14:textId="2D739932" w:rsidR="00A2627C" w:rsidRDefault="00A2627C" w:rsidP="00FF7C28">
      <w:pPr>
        <w:rPr>
          <w:lang w:val="en-AU" w:eastAsia="ko-KR"/>
        </w:rPr>
      </w:pPr>
    </w:p>
    <w:p w14:paraId="46C8D9AC" w14:textId="33DB47BC" w:rsidR="00A2627C" w:rsidRDefault="00A2627C" w:rsidP="00FF7C28">
      <w:pPr>
        <w:rPr>
          <w:lang w:val="en-AU" w:eastAsia="ko-KR"/>
        </w:rPr>
      </w:pPr>
    </w:p>
    <w:p w14:paraId="7E5BC0F3" w14:textId="73F663AB" w:rsidR="00A2627C" w:rsidRDefault="00A2627C" w:rsidP="00FF7C28">
      <w:pPr>
        <w:rPr>
          <w:lang w:val="en-AU" w:eastAsia="ko-KR"/>
        </w:rPr>
      </w:pPr>
    </w:p>
    <w:p w14:paraId="4E5A9E11" w14:textId="77777777" w:rsidR="00A2627C" w:rsidRPr="00FF7C28" w:rsidRDefault="00A2627C" w:rsidP="00FF7C28">
      <w:pPr>
        <w:rPr>
          <w:lang w:val="en-AU" w:eastAsia="ko-KR"/>
        </w:rPr>
      </w:pPr>
    </w:p>
    <w:p w14:paraId="2F7D9068" w14:textId="4E2A82E8" w:rsidR="002A3504" w:rsidRDefault="002A3504" w:rsidP="002A3504">
      <w:pPr>
        <w:pStyle w:val="Heading2"/>
        <w:rPr>
          <w:sz w:val="26"/>
          <w:szCs w:val="26"/>
        </w:rPr>
      </w:pPr>
      <w:bookmarkStart w:id="9" w:name="_Toc480390187"/>
      <w:r>
        <w:rPr>
          <w:sz w:val="26"/>
          <w:szCs w:val="26"/>
        </w:rPr>
        <w:lastRenderedPageBreak/>
        <w:t>Verification</w:t>
      </w:r>
      <w:r w:rsidRPr="0093725D">
        <w:rPr>
          <w:sz w:val="26"/>
          <w:szCs w:val="26"/>
        </w:rPr>
        <w:t xml:space="preserve"> monitoring plan</w:t>
      </w:r>
      <w:r>
        <w:rPr>
          <w:sz w:val="26"/>
          <w:szCs w:val="26"/>
        </w:rPr>
        <w:t xml:space="preserve"> (use additional sheets as needed)</w:t>
      </w:r>
      <w:bookmarkEnd w:id="9"/>
    </w:p>
    <w:p w14:paraId="7F19BEF1" w14:textId="77777777" w:rsidR="0093725D" w:rsidRDefault="0093725D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64"/>
        <w:gridCol w:w="2295"/>
        <w:gridCol w:w="2382"/>
        <w:gridCol w:w="2383"/>
        <w:gridCol w:w="2132"/>
      </w:tblGrid>
      <w:tr w:rsidR="009325DF" w14:paraId="2488250D" w14:textId="77777777" w:rsidTr="009325DF">
        <w:tc>
          <w:tcPr>
            <w:tcW w:w="2392" w:type="dxa"/>
            <w:shd w:val="clear" w:color="auto" w:fill="DEEAF6" w:themeFill="accent1" w:themeFillTint="33"/>
          </w:tcPr>
          <w:p w14:paraId="19BF299A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needs to be checked?</w:t>
            </w:r>
          </w:p>
        </w:tc>
        <w:tc>
          <w:tcPr>
            <w:tcW w:w="2364" w:type="dxa"/>
            <w:shd w:val="clear" w:color="auto" w:fill="DEEAF6" w:themeFill="accent1" w:themeFillTint="33"/>
          </w:tcPr>
          <w:p w14:paraId="55ABAAC6" w14:textId="377A5EDD" w:rsidR="009325DF" w:rsidRDefault="009325DF" w:rsidP="0012607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locations will be checked?</w:t>
            </w:r>
            <w:r w:rsidR="00A87F5B">
              <w:rPr>
                <w:rFonts w:asciiTheme="minorHAnsi" w:hAnsiTheme="minorHAnsi"/>
                <w:b/>
                <w:i/>
                <w:lang w:eastAsia="ko-KR"/>
              </w:rPr>
              <w:t xml:space="preserve"> </w:t>
            </w:r>
          </w:p>
        </w:tc>
        <w:tc>
          <w:tcPr>
            <w:tcW w:w="2295" w:type="dxa"/>
            <w:shd w:val="clear" w:color="auto" w:fill="DEEAF6" w:themeFill="accent1" w:themeFillTint="33"/>
          </w:tcPr>
          <w:p w14:paraId="35C33FC1" w14:textId="2ED749B2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How often?</w:t>
            </w:r>
            <w:r w:rsidR="006A6A31">
              <w:rPr>
                <w:rFonts w:asciiTheme="minorHAnsi" w:hAnsiTheme="minorHAnsi"/>
                <w:b/>
                <w:i/>
                <w:lang w:eastAsia="ko-KR"/>
              </w:rPr>
              <w:t xml:space="preserve"> And how many samples will be taken?</w:t>
            </w:r>
          </w:p>
        </w:tc>
        <w:tc>
          <w:tcPr>
            <w:tcW w:w="2382" w:type="dxa"/>
            <w:shd w:val="clear" w:color="auto" w:fill="DEEAF6" w:themeFill="accent1" w:themeFillTint="33"/>
          </w:tcPr>
          <w:p w14:paraId="1E719014" w14:textId="77777777" w:rsidR="009325DF" w:rsidRDefault="009325DF" w:rsidP="00126073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Who will do the checking?</w:t>
            </w:r>
          </w:p>
        </w:tc>
        <w:tc>
          <w:tcPr>
            <w:tcW w:w="2383" w:type="dxa"/>
            <w:shd w:val="clear" w:color="auto" w:fill="DEEAF6" w:themeFill="accent1" w:themeFillTint="33"/>
          </w:tcPr>
          <w:p w14:paraId="05B11541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What is the target outcome?</w:t>
            </w:r>
          </w:p>
        </w:tc>
        <w:tc>
          <w:tcPr>
            <w:tcW w:w="2132" w:type="dxa"/>
            <w:shd w:val="clear" w:color="auto" w:fill="DEEAF6" w:themeFill="accent1" w:themeFillTint="33"/>
          </w:tcPr>
          <w:p w14:paraId="758904C0" w14:textId="386ADEEA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WSP team </w:t>
            </w:r>
            <w:r w:rsidR="00017ED5">
              <w:rPr>
                <w:rFonts w:asciiTheme="minorHAnsi" w:hAnsiTheme="minorHAnsi"/>
                <w:b/>
                <w:i/>
                <w:lang w:eastAsia="ko-KR"/>
              </w:rPr>
              <w:t>m</w:t>
            </w:r>
            <w:r>
              <w:rPr>
                <w:rFonts w:asciiTheme="minorHAnsi" w:hAnsiTheme="minorHAnsi"/>
                <w:b/>
                <w:i/>
                <w:lang w:eastAsia="ko-KR"/>
              </w:rPr>
              <w:t xml:space="preserve">ember to report </w:t>
            </w:r>
            <w:r w:rsidR="00A87F5B">
              <w:rPr>
                <w:rFonts w:asciiTheme="minorHAnsi" w:hAnsiTheme="minorHAnsi"/>
                <w:b/>
                <w:i/>
                <w:lang w:eastAsia="ko-KR"/>
              </w:rPr>
              <w:t xml:space="preserve">the </w:t>
            </w:r>
            <w:r>
              <w:rPr>
                <w:rFonts w:asciiTheme="minorHAnsi" w:hAnsiTheme="minorHAnsi"/>
                <w:b/>
                <w:i/>
                <w:lang w:eastAsia="ko-KR"/>
              </w:rPr>
              <w:t>outcome to?</w:t>
            </w:r>
          </w:p>
        </w:tc>
      </w:tr>
      <w:tr w:rsidR="00031445" w14:paraId="160D94CC" w14:textId="77777777" w:rsidTr="009D250A">
        <w:tc>
          <w:tcPr>
            <w:tcW w:w="13948" w:type="dxa"/>
            <w:gridSpan w:val="6"/>
            <w:shd w:val="clear" w:color="auto" w:fill="FFF2CC" w:themeFill="accent4" w:themeFillTint="33"/>
          </w:tcPr>
          <w:p w14:paraId="69E1C9F4" w14:textId="0F78DFA2" w:rsidR="00031445" w:rsidRDefault="00031445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Water quality testing (compliance monitoring)</w:t>
            </w:r>
            <w:r>
              <w:t xml:space="preserve"> </w:t>
            </w:r>
            <w:r w:rsidRPr="00031445">
              <w:rPr>
                <w:rFonts w:asciiTheme="minorHAnsi" w:hAnsiTheme="minorHAnsi"/>
                <w:b/>
                <w:i/>
                <w:lang w:eastAsia="ko-KR"/>
              </w:rPr>
              <w:t xml:space="preserve">(e.g. </w:t>
            </w:r>
            <w:r w:rsidRPr="00031445">
              <w:rPr>
                <w:rFonts w:asciiTheme="minorHAnsi" w:hAnsiTheme="minorHAnsi"/>
                <w:b/>
                <w:lang w:eastAsia="ko-KR"/>
              </w:rPr>
              <w:t>E. coli</w:t>
            </w:r>
            <w:r w:rsidRPr="00031445">
              <w:rPr>
                <w:rFonts w:asciiTheme="minorHAnsi" w:hAnsiTheme="minorHAnsi"/>
                <w:b/>
                <w:i/>
                <w:lang w:eastAsia="ko-KR"/>
              </w:rPr>
              <w:t>, faecal coliforms, turbidity)</w:t>
            </w:r>
          </w:p>
        </w:tc>
      </w:tr>
      <w:tr w:rsidR="009325DF" w14:paraId="436FAB47" w14:textId="77777777" w:rsidTr="009325DF">
        <w:tc>
          <w:tcPr>
            <w:tcW w:w="2392" w:type="dxa"/>
          </w:tcPr>
          <w:p w14:paraId="7D4C198F" w14:textId="6991ECFF" w:rsidR="009325DF" w:rsidRPr="00773FCF" w:rsidRDefault="00773FCF" w:rsidP="00EB45F2">
            <w:pPr>
              <w:rPr>
                <w:rFonts w:asciiTheme="minorHAnsi" w:hAnsiTheme="minorHAnsi"/>
                <w:i/>
                <w:highlight w:val="yellow"/>
                <w:lang w:eastAsia="ko-KR"/>
              </w:rPr>
            </w:pPr>
            <w:r w:rsidRPr="00773FCF">
              <w:rPr>
                <w:rFonts w:asciiTheme="minorHAnsi" w:hAnsiTheme="minorHAnsi"/>
                <w:i/>
                <w:highlight w:val="yellow"/>
                <w:lang w:eastAsia="ko-KR"/>
              </w:rPr>
              <w:t>E. coli</w:t>
            </w:r>
          </w:p>
          <w:p w14:paraId="221212F4" w14:textId="082B3991" w:rsidR="00031445" w:rsidRPr="00773FCF" w:rsidRDefault="00031445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364" w:type="dxa"/>
          </w:tcPr>
          <w:p w14:paraId="2A6DE100" w14:textId="11ED0212" w:rsidR="009325DF" w:rsidRPr="00773FCF" w:rsidRDefault="00773FCF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>Household storage container</w:t>
            </w:r>
            <w:r w:rsidR="006A6A31">
              <w:rPr>
                <w:rFonts w:asciiTheme="minorHAnsi" w:hAnsiTheme="minorHAnsi"/>
                <w:highlight w:val="yellow"/>
                <w:lang w:eastAsia="ko-KR"/>
              </w:rPr>
              <w:t>s</w:t>
            </w:r>
            <w:r w:rsidRPr="00773FCF">
              <w:rPr>
                <w:rFonts w:asciiTheme="minorHAnsi" w:hAnsiTheme="minorHAnsi"/>
                <w:highlight w:val="yellow"/>
                <w:lang w:eastAsia="ko-KR"/>
              </w:rPr>
              <w:t xml:space="preserve"> </w:t>
            </w:r>
          </w:p>
        </w:tc>
        <w:tc>
          <w:tcPr>
            <w:tcW w:w="2295" w:type="dxa"/>
          </w:tcPr>
          <w:p w14:paraId="545D85FB" w14:textId="40AFAFBE" w:rsidR="009325DF" w:rsidRPr="00773FCF" w:rsidRDefault="006A6A31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1 sample per month</w:t>
            </w:r>
          </w:p>
        </w:tc>
        <w:tc>
          <w:tcPr>
            <w:tcW w:w="2382" w:type="dxa"/>
          </w:tcPr>
          <w:p w14:paraId="22E9C4E1" w14:textId="550F4DC4" w:rsidR="009325DF" w:rsidRPr="00773FCF" w:rsidRDefault="00773FCF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>Environmental Health Assistant</w:t>
            </w:r>
          </w:p>
        </w:tc>
        <w:tc>
          <w:tcPr>
            <w:tcW w:w="2383" w:type="dxa"/>
          </w:tcPr>
          <w:p w14:paraId="7D32A548" w14:textId="660D92B0" w:rsidR="009325DF" w:rsidRPr="00773FCF" w:rsidRDefault="00773FCF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 xml:space="preserve">0 </w:t>
            </w:r>
            <w:r w:rsidRPr="00773FCF">
              <w:rPr>
                <w:rFonts w:asciiTheme="minorHAnsi" w:hAnsiTheme="minorHAnsi"/>
                <w:i/>
                <w:highlight w:val="yellow"/>
                <w:lang w:eastAsia="ko-KR"/>
              </w:rPr>
              <w:t>E. coli</w:t>
            </w:r>
            <w:r w:rsidRPr="00773FCF">
              <w:rPr>
                <w:rFonts w:asciiTheme="minorHAnsi" w:hAnsiTheme="minorHAnsi"/>
                <w:highlight w:val="yellow"/>
                <w:lang w:eastAsia="ko-KR"/>
              </w:rPr>
              <w:t>/100 mL</w:t>
            </w:r>
          </w:p>
        </w:tc>
        <w:tc>
          <w:tcPr>
            <w:tcW w:w="2132" w:type="dxa"/>
          </w:tcPr>
          <w:p w14:paraId="1AFBA82E" w14:textId="3F244880" w:rsidR="009325DF" w:rsidRPr="00773FCF" w:rsidRDefault="00773FCF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>WSP Team Leader</w:t>
            </w:r>
          </w:p>
        </w:tc>
      </w:tr>
      <w:tr w:rsidR="00055A48" w14:paraId="7F29F905" w14:textId="77777777" w:rsidTr="009325DF">
        <w:tc>
          <w:tcPr>
            <w:tcW w:w="2392" w:type="dxa"/>
          </w:tcPr>
          <w:p w14:paraId="1AF0FE37" w14:textId="77777777" w:rsidR="00055A48" w:rsidRDefault="00055A48" w:rsidP="00EB45F2">
            <w:pPr>
              <w:rPr>
                <w:rFonts w:asciiTheme="minorHAnsi" w:hAnsiTheme="minorHAnsi"/>
                <w:lang w:eastAsia="ko-KR"/>
              </w:rPr>
            </w:pPr>
          </w:p>
          <w:p w14:paraId="2DFC37D8" w14:textId="1E681B6E" w:rsidR="00055A48" w:rsidRDefault="00055A48" w:rsidP="00EB45F2">
            <w:pPr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364" w:type="dxa"/>
          </w:tcPr>
          <w:p w14:paraId="3FF7369B" w14:textId="77777777" w:rsidR="00055A48" w:rsidRDefault="00055A48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295" w:type="dxa"/>
          </w:tcPr>
          <w:p w14:paraId="09F6A9AF" w14:textId="77777777" w:rsidR="00055A48" w:rsidRDefault="00055A48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382" w:type="dxa"/>
          </w:tcPr>
          <w:p w14:paraId="56D85C17" w14:textId="77777777" w:rsidR="00055A48" w:rsidRDefault="00055A48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383" w:type="dxa"/>
          </w:tcPr>
          <w:p w14:paraId="4551BD11" w14:textId="77777777" w:rsidR="00055A48" w:rsidRDefault="00055A48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132" w:type="dxa"/>
          </w:tcPr>
          <w:p w14:paraId="6BCEFF6D" w14:textId="77777777" w:rsidR="00055A48" w:rsidRDefault="00055A48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031445" w14:paraId="421065AF" w14:textId="77777777" w:rsidTr="009D250A">
        <w:tc>
          <w:tcPr>
            <w:tcW w:w="13948" w:type="dxa"/>
            <w:gridSpan w:val="6"/>
            <w:shd w:val="clear" w:color="auto" w:fill="FFF2CC" w:themeFill="accent4" w:themeFillTint="33"/>
          </w:tcPr>
          <w:p w14:paraId="72E4795A" w14:textId="465635D9" w:rsidR="00031445" w:rsidRDefault="00031445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Sanitary inspection </w:t>
            </w:r>
            <w:r w:rsidRPr="00031445">
              <w:rPr>
                <w:rFonts w:asciiTheme="minorHAnsi" w:hAnsiTheme="minorHAnsi"/>
                <w:b/>
                <w:i/>
                <w:lang w:eastAsia="ko-KR"/>
              </w:rPr>
              <w:t>(e.g. at source, collection point, household etc.)</w:t>
            </w:r>
          </w:p>
        </w:tc>
      </w:tr>
      <w:tr w:rsidR="009325DF" w14:paraId="567464CE" w14:textId="77777777" w:rsidTr="009325DF">
        <w:tc>
          <w:tcPr>
            <w:tcW w:w="2392" w:type="dxa"/>
          </w:tcPr>
          <w:p w14:paraId="3BB2ED5B" w14:textId="0F68932B" w:rsidR="009325DF" w:rsidRPr="00E10E9A" w:rsidRDefault="00E10E9A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Sanitary condition</w:t>
            </w:r>
          </w:p>
          <w:p w14:paraId="0A19CB4F" w14:textId="10B64648" w:rsidR="00031445" w:rsidRPr="00E10E9A" w:rsidRDefault="00031445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364" w:type="dxa"/>
          </w:tcPr>
          <w:p w14:paraId="5FD5ED8C" w14:textId="77777777" w:rsidR="009325DF" w:rsidRPr="00E10E9A" w:rsidRDefault="00E10E9A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Bore site</w:t>
            </w:r>
          </w:p>
          <w:p w14:paraId="1A995C49" w14:textId="6C50EE26" w:rsidR="00E10E9A" w:rsidRPr="00E10E9A" w:rsidRDefault="00E10E9A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295" w:type="dxa"/>
          </w:tcPr>
          <w:p w14:paraId="0876140C" w14:textId="432CE5BB" w:rsidR="009325DF" w:rsidRPr="00E10E9A" w:rsidRDefault="00E10E9A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1 survey per month</w:t>
            </w:r>
          </w:p>
        </w:tc>
        <w:tc>
          <w:tcPr>
            <w:tcW w:w="2382" w:type="dxa"/>
          </w:tcPr>
          <w:p w14:paraId="34EBB453" w14:textId="7D007BA1" w:rsidR="009325DF" w:rsidRPr="00E10E9A" w:rsidRDefault="00E10E9A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Environmental Health Assistant</w:t>
            </w:r>
          </w:p>
        </w:tc>
        <w:tc>
          <w:tcPr>
            <w:tcW w:w="2383" w:type="dxa"/>
          </w:tcPr>
          <w:p w14:paraId="5171B52F" w14:textId="52453622" w:rsidR="009325DF" w:rsidRPr="00E10E9A" w:rsidRDefault="00E10E9A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“Low” risk score</w:t>
            </w:r>
          </w:p>
        </w:tc>
        <w:tc>
          <w:tcPr>
            <w:tcW w:w="2132" w:type="dxa"/>
          </w:tcPr>
          <w:p w14:paraId="1240AE88" w14:textId="41FFB454" w:rsidR="009325DF" w:rsidRPr="00E10E9A" w:rsidRDefault="00E10E9A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>WSP Team Leader</w:t>
            </w:r>
          </w:p>
        </w:tc>
      </w:tr>
      <w:tr w:rsidR="00E10E9A" w14:paraId="44928CC4" w14:textId="77777777" w:rsidTr="009325DF">
        <w:tc>
          <w:tcPr>
            <w:tcW w:w="2392" w:type="dxa"/>
          </w:tcPr>
          <w:p w14:paraId="43ED8B21" w14:textId="77777777" w:rsidR="00E10E9A" w:rsidRPr="00E10E9A" w:rsidRDefault="00E10E9A" w:rsidP="00E10E9A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1C98D4B" w14:textId="39927DB6" w:rsidR="00E10E9A" w:rsidRPr="00E10E9A" w:rsidRDefault="00E10E9A" w:rsidP="00E10E9A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364" w:type="dxa"/>
          </w:tcPr>
          <w:p w14:paraId="5C3E59AD" w14:textId="75447307" w:rsidR="00E10E9A" w:rsidRPr="00E10E9A" w:rsidRDefault="00E10E9A" w:rsidP="00E10E9A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Household collection/storage containers</w:t>
            </w:r>
          </w:p>
        </w:tc>
        <w:tc>
          <w:tcPr>
            <w:tcW w:w="2295" w:type="dxa"/>
          </w:tcPr>
          <w:p w14:paraId="5F031D2F" w14:textId="6F23599B" w:rsidR="00E10E9A" w:rsidRPr="00E10E9A" w:rsidRDefault="00E10E9A" w:rsidP="00E10E9A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3 households per month</w:t>
            </w:r>
          </w:p>
        </w:tc>
        <w:tc>
          <w:tcPr>
            <w:tcW w:w="2382" w:type="dxa"/>
          </w:tcPr>
          <w:p w14:paraId="15837E07" w14:textId="302F21DE" w:rsidR="00E10E9A" w:rsidRPr="00E10E9A" w:rsidRDefault="00E10E9A" w:rsidP="00E10E9A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Environmental Health Assistant</w:t>
            </w:r>
          </w:p>
        </w:tc>
        <w:tc>
          <w:tcPr>
            <w:tcW w:w="2383" w:type="dxa"/>
          </w:tcPr>
          <w:p w14:paraId="70867FDF" w14:textId="5834031C" w:rsidR="00E10E9A" w:rsidRPr="00E10E9A" w:rsidRDefault="00E10E9A" w:rsidP="00E10E9A">
            <w:pPr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“Low” risk score</w:t>
            </w:r>
          </w:p>
        </w:tc>
        <w:tc>
          <w:tcPr>
            <w:tcW w:w="2132" w:type="dxa"/>
          </w:tcPr>
          <w:p w14:paraId="72E48A17" w14:textId="5E682841" w:rsidR="00E10E9A" w:rsidRPr="00E10E9A" w:rsidRDefault="00E10E9A" w:rsidP="00E10E9A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773FCF">
              <w:rPr>
                <w:rFonts w:asciiTheme="minorHAnsi" w:hAnsiTheme="minorHAnsi"/>
                <w:highlight w:val="yellow"/>
                <w:lang w:eastAsia="ko-KR"/>
              </w:rPr>
              <w:t>WSP Team Leader</w:t>
            </w:r>
          </w:p>
        </w:tc>
      </w:tr>
      <w:tr w:rsidR="00031445" w14:paraId="53C2F310" w14:textId="77777777" w:rsidTr="009D250A">
        <w:tc>
          <w:tcPr>
            <w:tcW w:w="13948" w:type="dxa"/>
            <w:gridSpan w:val="6"/>
            <w:shd w:val="clear" w:color="auto" w:fill="FFF2CC" w:themeFill="accent4" w:themeFillTint="33"/>
          </w:tcPr>
          <w:p w14:paraId="2AFD556D" w14:textId="54AE7028" w:rsidR="00031445" w:rsidRDefault="00031445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WSP implementation </w:t>
            </w:r>
            <w:r w:rsidRPr="00031445">
              <w:rPr>
                <w:rFonts w:asciiTheme="minorHAnsi" w:hAnsiTheme="minorHAnsi"/>
                <w:b/>
                <w:i/>
                <w:lang w:eastAsia="ko-KR"/>
              </w:rPr>
              <w:t>(e.g. WSP assessment [see Annex 3])</w:t>
            </w:r>
          </w:p>
        </w:tc>
      </w:tr>
      <w:tr w:rsidR="009325DF" w14:paraId="29A3241C" w14:textId="77777777" w:rsidTr="009325DF">
        <w:tc>
          <w:tcPr>
            <w:tcW w:w="2392" w:type="dxa"/>
          </w:tcPr>
          <w:p w14:paraId="09A238B4" w14:textId="3C50456E" w:rsidR="009325DF" w:rsidRPr="00E10E9A" w:rsidRDefault="00E10E9A" w:rsidP="00E60A88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Implementation of WSP</w:t>
            </w:r>
          </w:p>
          <w:p w14:paraId="78F39D0D" w14:textId="07F2D356" w:rsidR="00031445" w:rsidRPr="00E10E9A" w:rsidRDefault="00031445" w:rsidP="00E60A88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364" w:type="dxa"/>
          </w:tcPr>
          <w:p w14:paraId="34DCFFAC" w14:textId="2C915B8B" w:rsidR="009325DF" w:rsidRPr="00E10E9A" w:rsidRDefault="00E10E9A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Whole WSP (source to household)</w:t>
            </w:r>
          </w:p>
        </w:tc>
        <w:tc>
          <w:tcPr>
            <w:tcW w:w="2295" w:type="dxa"/>
          </w:tcPr>
          <w:p w14:paraId="1D493E61" w14:textId="4B87B140" w:rsidR="009325DF" w:rsidRPr="00E10E9A" w:rsidRDefault="00E10E9A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1 audit per year</w:t>
            </w:r>
          </w:p>
        </w:tc>
        <w:tc>
          <w:tcPr>
            <w:tcW w:w="2382" w:type="dxa"/>
          </w:tcPr>
          <w:p w14:paraId="1DEAE15D" w14:textId="63A77FE1" w:rsidR="009325DF" w:rsidRPr="00E10E9A" w:rsidRDefault="00E10E9A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District Environmental Health Officer</w:t>
            </w:r>
          </w:p>
        </w:tc>
        <w:tc>
          <w:tcPr>
            <w:tcW w:w="2383" w:type="dxa"/>
          </w:tcPr>
          <w:p w14:paraId="56D46342" w14:textId="3E667A11" w:rsidR="009325DF" w:rsidRPr="00E10E9A" w:rsidRDefault="00E10E9A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Audit pass</w:t>
            </w:r>
          </w:p>
        </w:tc>
        <w:tc>
          <w:tcPr>
            <w:tcW w:w="2132" w:type="dxa"/>
          </w:tcPr>
          <w:p w14:paraId="2CF0B6D7" w14:textId="6769837A" w:rsidR="009325DF" w:rsidRPr="00E10E9A" w:rsidRDefault="00E10E9A" w:rsidP="00EB45F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E10E9A">
              <w:rPr>
                <w:rFonts w:asciiTheme="minorHAnsi" w:hAnsiTheme="minorHAnsi"/>
                <w:highlight w:val="yellow"/>
                <w:lang w:eastAsia="ko-KR"/>
              </w:rPr>
              <w:t>WSP Team Leader</w:t>
            </w:r>
          </w:p>
        </w:tc>
      </w:tr>
      <w:tr w:rsidR="009325DF" w14:paraId="103FB20B" w14:textId="77777777" w:rsidTr="009325DF">
        <w:tc>
          <w:tcPr>
            <w:tcW w:w="2392" w:type="dxa"/>
          </w:tcPr>
          <w:p w14:paraId="72ACFD04" w14:textId="77777777" w:rsidR="009325DF" w:rsidRDefault="009325DF" w:rsidP="00B62B1F">
            <w:pPr>
              <w:rPr>
                <w:rFonts w:asciiTheme="minorHAnsi" w:hAnsiTheme="minorHAnsi"/>
                <w:lang w:eastAsia="ko-KR"/>
              </w:rPr>
            </w:pPr>
          </w:p>
          <w:p w14:paraId="71738127" w14:textId="77777777" w:rsidR="009325DF" w:rsidRPr="00B62B1F" w:rsidRDefault="009325DF" w:rsidP="00B62B1F">
            <w:pPr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364" w:type="dxa"/>
          </w:tcPr>
          <w:p w14:paraId="772EBB5D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295" w:type="dxa"/>
          </w:tcPr>
          <w:p w14:paraId="56D6C4E9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382" w:type="dxa"/>
          </w:tcPr>
          <w:p w14:paraId="084D0EAB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383" w:type="dxa"/>
          </w:tcPr>
          <w:p w14:paraId="0F385871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132" w:type="dxa"/>
          </w:tcPr>
          <w:p w14:paraId="7FA5A1DE" w14:textId="77777777" w:rsidR="009325DF" w:rsidRDefault="009325DF" w:rsidP="00EB45F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  <w:tr w:rsidR="00031445" w14:paraId="3C74F487" w14:textId="77777777" w:rsidTr="009D250A">
        <w:tc>
          <w:tcPr>
            <w:tcW w:w="13948" w:type="dxa"/>
            <w:gridSpan w:val="6"/>
            <w:shd w:val="clear" w:color="auto" w:fill="FFF2CC" w:themeFill="accent4" w:themeFillTint="33"/>
          </w:tcPr>
          <w:p w14:paraId="70104D5E" w14:textId="5D4F1A15" w:rsidR="00031445" w:rsidRDefault="00031445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 xml:space="preserve">Consumer satisfaction </w:t>
            </w:r>
            <w:r w:rsidRPr="00031445">
              <w:rPr>
                <w:rFonts w:asciiTheme="minorHAnsi" w:hAnsiTheme="minorHAnsi"/>
                <w:b/>
                <w:i/>
                <w:lang w:eastAsia="ko-KR"/>
              </w:rPr>
              <w:t>(e.g. satisfaction survey)</w:t>
            </w:r>
          </w:p>
        </w:tc>
      </w:tr>
      <w:tr w:rsidR="00A87F5B" w14:paraId="0970237A" w14:textId="77777777" w:rsidTr="009D250A">
        <w:tc>
          <w:tcPr>
            <w:tcW w:w="2392" w:type="dxa"/>
          </w:tcPr>
          <w:p w14:paraId="0F0F6724" w14:textId="26410162" w:rsidR="00A87F5B" w:rsidRPr="00FA1F9E" w:rsidRDefault="00E10E9A" w:rsidP="009D250A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>Level of consumer satisfaction</w:t>
            </w:r>
          </w:p>
          <w:p w14:paraId="6DD5AFBD" w14:textId="02EB119D" w:rsidR="00031445" w:rsidRPr="00FA1F9E" w:rsidRDefault="00031445" w:rsidP="009D250A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364" w:type="dxa"/>
          </w:tcPr>
          <w:p w14:paraId="39C3D78D" w14:textId="4EBC6B28" w:rsidR="00A87F5B" w:rsidRPr="00FA1F9E" w:rsidRDefault="00E10E9A" w:rsidP="009D250A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>Households</w:t>
            </w:r>
          </w:p>
        </w:tc>
        <w:tc>
          <w:tcPr>
            <w:tcW w:w="2295" w:type="dxa"/>
          </w:tcPr>
          <w:p w14:paraId="293119A9" w14:textId="7FCAEDA9" w:rsidR="00A87F5B" w:rsidRPr="00FA1F9E" w:rsidRDefault="00FA1F9E" w:rsidP="009D250A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 xml:space="preserve">Performed once per year; covering </w:t>
            </w:r>
            <w:r w:rsidR="00E10E9A" w:rsidRPr="00FA1F9E">
              <w:rPr>
                <w:rFonts w:asciiTheme="minorHAnsi" w:hAnsiTheme="minorHAnsi"/>
                <w:highlight w:val="yellow"/>
                <w:lang w:eastAsia="ko-KR"/>
              </w:rPr>
              <w:t xml:space="preserve">10 households </w:t>
            </w:r>
          </w:p>
        </w:tc>
        <w:tc>
          <w:tcPr>
            <w:tcW w:w="2382" w:type="dxa"/>
          </w:tcPr>
          <w:p w14:paraId="5BB22F46" w14:textId="0C1687C8" w:rsidR="00A87F5B" w:rsidRPr="00FA1F9E" w:rsidRDefault="00FA1F9E" w:rsidP="009D250A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>District Environmental Health Officer</w:t>
            </w:r>
          </w:p>
        </w:tc>
        <w:tc>
          <w:tcPr>
            <w:tcW w:w="2383" w:type="dxa"/>
          </w:tcPr>
          <w:p w14:paraId="5DCC8A30" w14:textId="5DB400AD" w:rsidR="00A87F5B" w:rsidRPr="00FA1F9E" w:rsidRDefault="00FA1F9E" w:rsidP="009D250A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>“High” level of customer satisfaction received from 80% of households</w:t>
            </w:r>
          </w:p>
        </w:tc>
        <w:tc>
          <w:tcPr>
            <w:tcW w:w="2132" w:type="dxa"/>
          </w:tcPr>
          <w:p w14:paraId="0ADE33A6" w14:textId="06526692" w:rsidR="00A87F5B" w:rsidRPr="00FA1F9E" w:rsidRDefault="00FA1F9E" w:rsidP="009D250A">
            <w:pPr>
              <w:rPr>
                <w:rFonts w:asciiTheme="minorHAnsi" w:hAnsiTheme="minorHAnsi"/>
                <w:b/>
                <w:i/>
                <w:highlight w:val="yellow"/>
                <w:lang w:eastAsia="ko-KR"/>
              </w:rPr>
            </w:pPr>
            <w:r w:rsidRPr="00FA1F9E">
              <w:rPr>
                <w:rFonts w:asciiTheme="minorHAnsi" w:hAnsiTheme="minorHAnsi"/>
                <w:highlight w:val="yellow"/>
                <w:lang w:eastAsia="ko-KR"/>
              </w:rPr>
              <w:t>WSP Team Leader</w:t>
            </w:r>
          </w:p>
        </w:tc>
      </w:tr>
      <w:tr w:rsidR="00A87F5B" w14:paraId="62515089" w14:textId="77777777" w:rsidTr="009D250A">
        <w:tc>
          <w:tcPr>
            <w:tcW w:w="2392" w:type="dxa"/>
          </w:tcPr>
          <w:p w14:paraId="2E0DAD54" w14:textId="77777777" w:rsidR="00A87F5B" w:rsidRDefault="00A87F5B" w:rsidP="009D250A">
            <w:pPr>
              <w:rPr>
                <w:rFonts w:asciiTheme="minorHAnsi" w:hAnsiTheme="minorHAnsi"/>
                <w:lang w:eastAsia="ko-KR"/>
              </w:rPr>
            </w:pPr>
          </w:p>
          <w:p w14:paraId="5DBF3738" w14:textId="77777777" w:rsidR="00A87F5B" w:rsidRPr="00B62B1F" w:rsidRDefault="00A87F5B" w:rsidP="009D250A">
            <w:pPr>
              <w:rPr>
                <w:rFonts w:asciiTheme="minorHAnsi" w:hAnsiTheme="minorHAnsi"/>
                <w:lang w:eastAsia="ko-KR"/>
              </w:rPr>
            </w:pPr>
          </w:p>
        </w:tc>
        <w:tc>
          <w:tcPr>
            <w:tcW w:w="2364" w:type="dxa"/>
          </w:tcPr>
          <w:p w14:paraId="0BB65908" w14:textId="77777777" w:rsidR="00A87F5B" w:rsidRDefault="00A87F5B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295" w:type="dxa"/>
          </w:tcPr>
          <w:p w14:paraId="6D823AC8" w14:textId="77777777" w:rsidR="00A87F5B" w:rsidRDefault="00A87F5B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382" w:type="dxa"/>
          </w:tcPr>
          <w:p w14:paraId="3815F14F" w14:textId="77777777" w:rsidR="00A87F5B" w:rsidRDefault="00A87F5B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383" w:type="dxa"/>
          </w:tcPr>
          <w:p w14:paraId="3CD737D8" w14:textId="77777777" w:rsidR="00A87F5B" w:rsidRDefault="00A87F5B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2132" w:type="dxa"/>
          </w:tcPr>
          <w:p w14:paraId="278632A3" w14:textId="77777777" w:rsidR="00A87F5B" w:rsidRDefault="00A87F5B" w:rsidP="009D250A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</w:tr>
    </w:tbl>
    <w:p w14:paraId="4208B8CD" w14:textId="2BF0923B" w:rsidR="005172EB" w:rsidRDefault="005172EB" w:rsidP="005172EB">
      <w:pPr>
        <w:pStyle w:val="Heading1"/>
        <w:spacing w:line="288" w:lineRule="auto"/>
        <w:rPr>
          <w:rFonts w:asciiTheme="minorHAnsi" w:hAnsiTheme="minorHAnsi"/>
          <w:lang w:val="en-US"/>
        </w:rPr>
      </w:pPr>
      <w:bookmarkStart w:id="10" w:name="_Toc480390188"/>
      <w:r>
        <w:rPr>
          <w:rFonts w:asciiTheme="minorHAnsi" w:hAnsiTheme="minorHAnsi"/>
          <w:lang w:val="en-US"/>
        </w:rPr>
        <w:lastRenderedPageBreak/>
        <w:t xml:space="preserve">Water Safety Plan </w:t>
      </w:r>
      <w:r w:rsidR="00324D4A">
        <w:rPr>
          <w:rFonts w:asciiTheme="minorHAnsi" w:hAnsiTheme="minorHAnsi"/>
          <w:lang w:val="en-US"/>
        </w:rPr>
        <w:t xml:space="preserve">Documentation, </w:t>
      </w:r>
      <w:r>
        <w:rPr>
          <w:rFonts w:asciiTheme="minorHAnsi" w:hAnsiTheme="minorHAnsi"/>
          <w:lang w:val="en-US"/>
        </w:rPr>
        <w:t xml:space="preserve">Review </w:t>
      </w:r>
      <w:r w:rsidR="00EE5A66">
        <w:rPr>
          <w:rFonts w:asciiTheme="minorHAnsi" w:hAnsiTheme="minorHAnsi"/>
          <w:lang w:val="en-US"/>
        </w:rPr>
        <w:t xml:space="preserve">and </w:t>
      </w:r>
      <w:r w:rsidR="00324D4A">
        <w:rPr>
          <w:rFonts w:asciiTheme="minorHAnsi" w:hAnsiTheme="minorHAnsi"/>
          <w:lang w:val="en-US"/>
        </w:rPr>
        <w:t>Improvement</w:t>
      </w:r>
      <w:r w:rsidR="00EE5A66">
        <w:rPr>
          <w:rFonts w:asciiTheme="minorHAnsi" w:hAnsiTheme="minorHAnsi"/>
          <w:lang w:val="en-US"/>
        </w:rPr>
        <w:t xml:space="preserve"> </w:t>
      </w:r>
      <w:r w:rsidR="00796AE9">
        <w:rPr>
          <w:rFonts w:asciiTheme="minorHAnsi" w:hAnsiTheme="minorHAnsi"/>
          <w:lang w:val="en-US"/>
        </w:rPr>
        <w:t>(Step 6)</w:t>
      </w:r>
      <w:bookmarkEnd w:id="10"/>
    </w:p>
    <w:p w14:paraId="63A66B82" w14:textId="77777777" w:rsidR="008A5CF3" w:rsidRDefault="005172EB" w:rsidP="008A5CF3">
      <w:pPr>
        <w:jc w:val="center"/>
        <w:rPr>
          <w:rFonts w:asciiTheme="minorHAnsi" w:hAnsiTheme="minorHAnsi" w:cs="Papyrus"/>
          <w:b/>
          <w:i/>
          <w:color w:val="FF0000"/>
        </w:rPr>
      </w:pPr>
      <w:r w:rsidRPr="002323D7">
        <w:rPr>
          <w:rFonts w:asciiTheme="minorHAnsi" w:hAnsiTheme="minorHAnsi" w:cs="Papyrus"/>
          <w:b/>
          <w:i/>
          <w:color w:val="FF0000"/>
        </w:rPr>
        <w:t>Key action</w:t>
      </w:r>
      <w:r w:rsidR="006A57B7">
        <w:rPr>
          <w:rFonts w:asciiTheme="minorHAnsi" w:hAnsiTheme="minorHAnsi" w:cs="Papyrus"/>
          <w:b/>
          <w:i/>
          <w:color w:val="FF0000"/>
        </w:rPr>
        <w:t>s</w:t>
      </w:r>
      <w:r w:rsidRPr="002323D7">
        <w:rPr>
          <w:rFonts w:asciiTheme="minorHAnsi" w:hAnsiTheme="minorHAnsi" w:cs="Papyrus"/>
          <w:b/>
          <w:i/>
          <w:color w:val="FF0000"/>
        </w:rPr>
        <w:t xml:space="preserve">: </w:t>
      </w:r>
      <w:r>
        <w:rPr>
          <w:rFonts w:asciiTheme="minorHAnsi" w:hAnsiTheme="minorHAnsi" w:cs="Papyrus"/>
          <w:b/>
          <w:i/>
          <w:color w:val="FF0000"/>
        </w:rPr>
        <w:t xml:space="preserve">Review the WSP (both </w:t>
      </w:r>
      <w:r w:rsidR="002D13EE">
        <w:rPr>
          <w:rFonts w:asciiTheme="minorHAnsi" w:hAnsiTheme="minorHAnsi" w:cs="Papyrus"/>
          <w:b/>
          <w:i/>
          <w:color w:val="FF0000"/>
        </w:rPr>
        <w:t>routinely</w:t>
      </w:r>
      <w:r>
        <w:rPr>
          <w:rFonts w:asciiTheme="minorHAnsi" w:hAnsiTheme="minorHAnsi" w:cs="Papyrus"/>
          <w:b/>
          <w:i/>
          <w:color w:val="FF0000"/>
        </w:rPr>
        <w:t xml:space="preserve"> and following incidents/emergencies) to check that it is up-to-date and accurate</w:t>
      </w:r>
      <w:r w:rsidR="00AA720E">
        <w:rPr>
          <w:rFonts w:asciiTheme="minorHAnsi" w:hAnsiTheme="minorHAnsi" w:cs="Papyrus"/>
          <w:b/>
          <w:i/>
          <w:color w:val="FF0000"/>
        </w:rPr>
        <w:t xml:space="preserve">. </w:t>
      </w:r>
    </w:p>
    <w:p w14:paraId="02774EAB" w14:textId="483BFB3E" w:rsidR="005172EB" w:rsidRDefault="00AA720E" w:rsidP="008A5CF3">
      <w:pPr>
        <w:jc w:val="center"/>
        <w:rPr>
          <w:rFonts w:asciiTheme="minorHAnsi" w:hAnsiTheme="minorHAnsi" w:cs="Papyrus"/>
          <w:b/>
          <w:i/>
          <w:color w:val="FF0000"/>
        </w:rPr>
      </w:pPr>
      <w:r>
        <w:rPr>
          <w:rFonts w:asciiTheme="minorHAnsi" w:hAnsiTheme="minorHAnsi" w:cs="Papyrus"/>
          <w:b/>
          <w:i/>
          <w:color w:val="FF0000"/>
        </w:rPr>
        <w:t>R</w:t>
      </w:r>
      <w:r w:rsidR="006A57B7">
        <w:rPr>
          <w:rFonts w:asciiTheme="minorHAnsi" w:hAnsiTheme="minorHAnsi" w:cs="Papyrus"/>
          <w:b/>
          <w:i/>
          <w:color w:val="FF0000"/>
        </w:rPr>
        <w:t>evise the WSP as necessary</w:t>
      </w:r>
      <w:r w:rsidR="005172EB">
        <w:rPr>
          <w:rFonts w:asciiTheme="minorHAnsi" w:hAnsiTheme="minorHAnsi" w:cs="Papyrus"/>
          <w:b/>
          <w:i/>
          <w:color w:val="FF0000"/>
        </w:rPr>
        <w:t>.</w:t>
      </w:r>
      <w:r w:rsidR="00FD3443">
        <w:rPr>
          <w:rFonts w:asciiTheme="minorHAnsi" w:hAnsiTheme="minorHAnsi" w:cs="Papyrus"/>
          <w:b/>
          <w:i/>
          <w:color w:val="FF0000"/>
        </w:rPr>
        <w:t xml:space="preserve"> Document key management procedures</w:t>
      </w:r>
      <w:r w:rsidR="006F1A6E">
        <w:rPr>
          <w:rFonts w:asciiTheme="minorHAnsi" w:hAnsiTheme="minorHAnsi" w:cs="Papyrus"/>
          <w:b/>
          <w:i/>
          <w:color w:val="FF0000"/>
        </w:rPr>
        <w:t xml:space="preserve"> and response plans</w:t>
      </w:r>
      <w:r w:rsidR="00FD3443">
        <w:rPr>
          <w:rFonts w:asciiTheme="minorHAnsi" w:hAnsiTheme="minorHAnsi" w:cs="Papyrus"/>
          <w:b/>
          <w:i/>
          <w:color w:val="FF0000"/>
        </w:rPr>
        <w:t>.</w:t>
      </w:r>
    </w:p>
    <w:p w14:paraId="4FAF0595" w14:textId="77777777" w:rsidR="00324D4A" w:rsidRDefault="00324D4A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p w14:paraId="3611B3F0" w14:textId="19B1608C" w:rsidR="005172EB" w:rsidRDefault="00324D4A" w:rsidP="00324D4A">
      <w:pPr>
        <w:pStyle w:val="Heading2"/>
      </w:pPr>
      <w:bookmarkStart w:id="11" w:name="_Toc480390189"/>
      <w:r>
        <w:t>Management procedures</w:t>
      </w:r>
      <w:bookmarkEnd w:id="11"/>
    </w:p>
    <w:p w14:paraId="7681F105" w14:textId="769FEB68" w:rsidR="00324D4A" w:rsidRPr="00324D4A" w:rsidRDefault="00324D4A" w:rsidP="00B1568D">
      <w:pPr>
        <w:spacing w:line="276" w:lineRule="auto"/>
        <w:rPr>
          <w:rFonts w:asciiTheme="minorHAnsi" w:hAnsiTheme="minorHAnsi"/>
          <w:lang w:eastAsia="ko-KR"/>
        </w:rPr>
      </w:pPr>
      <w:r w:rsidRPr="00324D4A">
        <w:rPr>
          <w:rFonts w:asciiTheme="minorHAnsi" w:hAnsiTheme="minorHAnsi"/>
          <w:lang w:eastAsia="ko-KR"/>
        </w:rPr>
        <w:t xml:space="preserve">Templates for </w:t>
      </w:r>
      <w:r w:rsidRPr="00324D4A">
        <w:rPr>
          <w:rFonts w:asciiTheme="minorHAnsi" w:hAnsiTheme="minorHAnsi"/>
          <w:b/>
          <w:lang w:eastAsia="ko-KR"/>
        </w:rPr>
        <w:t>Emergency Response Plans (Annex 1)</w:t>
      </w:r>
      <w:r w:rsidRPr="00324D4A">
        <w:rPr>
          <w:rFonts w:asciiTheme="minorHAnsi" w:hAnsiTheme="minorHAnsi"/>
          <w:lang w:eastAsia="ko-KR"/>
        </w:rPr>
        <w:t xml:space="preserve"> and </w:t>
      </w:r>
      <w:r w:rsidRPr="00324D4A">
        <w:rPr>
          <w:rFonts w:asciiTheme="minorHAnsi" w:hAnsiTheme="minorHAnsi"/>
          <w:b/>
          <w:lang w:eastAsia="ko-KR"/>
        </w:rPr>
        <w:t>Standard Operating Procedures (Annex 2)</w:t>
      </w:r>
      <w:r w:rsidRPr="00324D4A">
        <w:rPr>
          <w:rFonts w:asciiTheme="minorHAnsi" w:hAnsiTheme="minorHAnsi"/>
          <w:lang w:eastAsia="ko-KR"/>
        </w:rPr>
        <w:t xml:space="preserve"> may be found in the annexes. Complete these as required and store in a folder alongside the WSP, and in the field as required.</w:t>
      </w:r>
    </w:p>
    <w:p w14:paraId="7016DE34" w14:textId="75334840" w:rsidR="00324D4A" w:rsidRDefault="00324D4A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4B67ACCB" w14:textId="59E9EACF" w:rsidR="00324D4A" w:rsidRDefault="00324D4A" w:rsidP="00324D4A">
      <w:pPr>
        <w:pStyle w:val="Heading2"/>
      </w:pPr>
      <w:bookmarkStart w:id="12" w:name="_Toc480390190"/>
      <w:r>
        <w:t>WSP review/revision meetings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2289"/>
        <w:gridCol w:w="2041"/>
        <w:gridCol w:w="1962"/>
        <w:gridCol w:w="2153"/>
        <w:gridCol w:w="1787"/>
        <w:gridCol w:w="1790"/>
      </w:tblGrid>
      <w:tr w:rsidR="00401550" w14:paraId="0F6C94E9" w14:textId="77777777" w:rsidTr="007E0DF3">
        <w:tc>
          <w:tcPr>
            <w:tcW w:w="1926" w:type="dxa"/>
            <w:shd w:val="clear" w:color="auto" w:fill="DEEAF6" w:themeFill="accent1" w:themeFillTint="33"/>
            <w:vAlign w:val="center"/>
          </w:tcPr>
          <w:p w14:paraId="6030D268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Date of WSP review meeting</w:t>
            </w:r>
          </w:p>
        </w:tc>
        <w:tc>
          <w:tcPr>
            <w:tcW w:w="2289" w:type="dxa"/>
            <w:shd w:val="clear" w:color="auto" w:fill="DEEAF6" w:themeFill="accent1" w:themeFillTint="33"/>
            <w:vAlign w:val="center"/>
          </w:tcPr>
          <w:p w14:paraId="4C04D6EB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Reason for meeting (e.g. routine or post incident/emergency)</w:t>
            </w:r>
          </w:p>
        </w:tc>
        <w:tc>
          <w:tcPr>
            <w:tcW w:w="2041" w:type="dxa"/>
            <w:shd w:val="clear" w:color="auto" w:fill="DEEAF6" w:themeFill="accent1" w:themeFillTint="33"/>
            <w:vAlign w:val="center"/>
          </w:tcPr>
          <w:p w14:paraId="70B5C7DD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Participants present</w:t>
            </w:r>
          </w:p>
        </w:tc>
        <w:tc>
          <w:tcPr>
            <w:tcW w:w="1962" w:type="dxa"/>
            <w:shd w:val="clear" w:color="auto" w:fill="DEEAF6" w:themeFill="accent1" w:themeFillTint="33"/>
            <w:vAlign w:val="center"/>
          </w:tcPr>
          <w:p w14:paraId="08C168F7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Topics discussed</w:t>
            </w:r>
          </w:p>
        </w:tc>
        <w:tc>
          <w:tcPr>
            <w:tcW w:w="2153" w:type="dxa"/>
            <w:shd w:val="clear" w:color="auto" w:fill="DEEAF6" w:themeFill="accent1" w:themeFillTint="33"/>
            <w:vAlign w:val="center"/>
          </w:tcPr>
          <w:p w14:paraId="7EE492FC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Key outcomes/ actions</w:t>
            </w:r>
          </w:p>
        </w:tc>
        <w:tc>
          <w:tcPr>
            <w:tcW w:w="1787" w:type="dxa"/>
            <w:shd w:val="clear" w:color="auto" w:fill="DEEAF6" w:themeFill="accent1" w:themeFillTint="33"/>
            <w:vAlign w:val="center"/>
          </w:tcPr>
          <w:p w14:paraId="21E7C3C9" w14:textId="77777777" w:rsidR="00401550" w:rsidRDefault="00401550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Person responsible</w:t>
            </w:r>
          </w:p>
        </w:tc>
        <w:tc>
          <w:tcPr>
            <w:tcW w:w="1790" w:type="dxa"/>
            <w:shd w:val="clear" w:color="auto" w:fill="DEEAF6" w:themeFill="accent1" w:themeFillTint="33"/>
            <w:vAlign w:val="center"/>
          </w:tcPr>
          <w:p w14:paraId="534EC1C5" w14:textId="77777777" w:rsidR="00401550" w:rsidRDefault="00330571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Date completed</w:t>
            </w:r>
          </w:p>
        </w:tc>
      </w:tr>
      <w:tr w:rsidR="00401550" w14:paraId="0FC96650" w14:textId="77777777" w:rsidTr="00401550">
        <w:tc>
          <w:tcPr>
            <w:tcW w:w="1926" w:type="dxa"/>
          </w:tcPr>
          <w:p w14:paraId="5399692A" w14:textId="77777777" w:rsidR="00401550" w:rsidRPr="00027C0E" w:rsidRDefault="00401550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F6444C7" w14:textId="10B98642" w:rsidR="00401550" w:rsidRPr="00027C0E" w:rsidRDefault="00A929F5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1 Oct. 2016</w:t>
            </w:r>
          </w:p>
          <w:p w14:paraId="0FF0ADA5" w14:textId="363214A0" w:rsidR="00E5532D" w:rsidRPr="00027C0E" w:rsidRDefault="00E5532D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42D6065" w14:textId="4AD0ECD4" w:rsidR="00E5532D" w:rsidRPr="00027C0E" w:rsidRDefault="00E5532D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6E17901" w14:textId="6026AF19" w:rsidR="00E5532D" w:rsidRPr="00027C0E" w:rsidRDefault="00E5532D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0B656B3" w14:textId="43468328" w:rsidR="00E5532D" w:rsidRPr="00027C0E" w:rsidRDefault="00E5532D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176F7B1" w14:textId="77777777" w:rsidR="00401550" w:rsidRPr="00027C0E" w:rsidRDefault="00401550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289" w:type="dxa"/>
          </w:tcPr>
          <w:p w14:paraId="0C0920EA" w14:textId="77777777" w:rsidR="00401550" w:rsidRPr="00027C0E" w:rsidRDefault="00401550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5405BCA" w14:textId="79C621DC" w:rsidR="00330571" w:rsidRPr="00027C0E" w:rsidRDefault="00A929F5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Routine monthly meeting</w:t>
            </w:r>
            <w:r w:rsidR="00027C0E"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</w:tc>
        <w:tc>
          <w:tcPr>
            <w:tcW w:w="2041" w:type="dxa"/>
          </w:tcPr>
          <w:p w14:paraId="6B710AC3" w14:textId="77777777" w:rsidR="00027C0E" w:rsidRDefault="00027C0E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5011479" w14:textId="06259926" w:rsidR="00401550" w:rsidRPr="00027C0E" w:rsidRDefault="00A929F5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Mr. X</w:t>
            </w:r>
          </w:p>
          <w:p w14:paraId="705B26B5" w14:textId="77777777" w:rsidR="00A929F5" w:rsidRPr="00027C0E" w:rsidRDefault="00A929F5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Ms. Y</w:t>
            </w:r>
          </w:p>
          <w:p w14:paraId="210E49B9" w14:textId="49C0EDA3" w:rsidR="00A929F5" w:rsidRPr="00027C0E" w:rsidRDefault="00A929F5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Ms. Z</w:t>
            </w:r>
          </w:p>
        </w:tc>
        <w:tc>
          <w:tcPr>
            <w:tcW w:w="1962" w:type="dxa"/>
          </w:tcPr>
          <w:p w14:paraId="55B5206F" w14:textId="77777777" w:rsidR="00027C0E" w:rsidRDefault="00027C0E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C2F02EB" w14:textId="4F323F59" w:rsidR="00401550" w:rsidRPr="00027C0E" w:rsidRDefault="00A929F5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Status of improvement plan implementation</w:t>
            </w:r>
            <w:r w:rsidR="00027C0E"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</w:tc>
        <w:tc>
          <w:tcPr>
            <w:tcW w:w="2153" w:type="dxa"/>
          </w:tcPr>
          <w:p w14:paraId="1AA2AB8B" w14:textId="77777777" w:rsidR="00027C0E" w:rsidRDefault="00027C0E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28FBA80" w14:textId="2138C9CE" w:rsidR="00401550" w:rsidRPr="00027C0E" w:rsidRDefault="00027C0E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027C0E">
              <w:rPr>
                <w:rFonts w:asciiTheme="minorHAnsi" w:hAnsiTheme="minorHAnsi"/>
                <w:highlight w:val="yellow"/>
                <w:lang w:eastAsia="ko-KR"/>
              </w:rPr>
              <w:t>District Technical Team to be updated on improvement plan implementation</w:t>
            </w:r>
          </w:p>
        </w:tc>
        <w:tc>
          <w:tcPr>
            <w:tcW w:w="1787" w:type="dxa"/>
          </w:tcPr>
          <w:p w14:paraId="256B2F78" w14:textId="77777777" w:rsidR="00401550" w:rsidRDefault="00401550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EF2A522" w14:textId="4D661EB7" w:rsidR="00027C0E" w:rsidRPr="00027C0E" w:rsidRDefault="00027C0E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Mr. X</w:t>
            </w:r>
          </w:p>
        </w:tc>
        <w:tc>
          <w:tcPr>
            <w:tcW w:w="1790" w:type="dxa"/>
          </w:tcPr>
          <w:p w14:paraId="0FE6474B" w14:textId="77777777" w:rsidR="00401550" w:rsidRDefault="00401550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DB5BABC" w14:textId="74B09727" w:rsidR="00027C0E" w:rsidRPr="00027C0E" w:rsidRDefault="00027C0E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Open</w:t>
            </w:r>
          </w:p>
        </w:tc>
      </w:tr>
      <w:tr w:rsidR="00324D4A" w14:paraId="26081AFE" w14:textId="77777777" w:rsidTr="00401550">
        <w:tc>
          <w:tcPr>
            <w:tcW w:w="1926" w:type="dxa"/>
          </w:tcPr>
          <w:p w14:paraId="2FF252DF" w14:textId="77777777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1F4798E" w14:textId="77777777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6219A10" w14:textId="77777777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A4D8C28" w14:textId="77777777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CB4E619" w14:textId="77777777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5FD94B9" w14:textId="22729AED" w:rsidR="00324D4A" w:rsidRPr="00027C0E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289" w:type="dxa"/>
          </w:tcPr>
          <w:p w14:paraId="7C3F686D" w14:textId="77777777" w:rsidR="00324D4A" w:rsidRPr="00027C0E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041" w:type="dxa"/>
          </w:tcPr>
          <w:p w14:paraId="27961B08" w14:textId="77777777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1962" w:type="dxa"/>
          </w:tcPr>
          <w:p w14:paraId="4497B814" w14:textId="77777777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2153" w:type="dxa"/>
          </w:tcPr>
          <w:p w14:paraId="0B7DBD9F" w14:textId="77777777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1787" w:type="dxa"/>
          </w:tcPr>
          <w:p w14:paraId="71E034E1" w14:textId="77777777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1790" w:type="dxa"/>
          </w:tcPr>
          <w:p w14:paraId="41599DD0" w14:textId="77777777" w:rsidR="00324D4A" w:rsidRDefault="00324D4A" w:rsidP="00401550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</w:tr>
    </w:tbl>
    <w:p w14:paraId="77BB5BD2" w14:textId="43BFBFF5" w:rsidR="00E5532D" w:rsidRDefault="00E5532D" w:rsidP="00401550">
      <w:pPr>
        <w:spacing w:line="276" w:lineRule="auto"/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lang w:eastAsia="ko-KR"/>
        </w:rPr>
        <w:t>Note: Use additional sheets as needed.</w:t>
      </w:r>
    </w:p>
    <w:p w14:paraId="2E33ED2D" w14:textId="75152DD9" w:rsidR="00324D4A" w:rsidRDefault="00324D4A" w:rsidP="00401550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p w14:paraId="574A7CE1" w14:textId="1C18CC85" w:rsidR="005172EB" w:rsidRDefault="00324D4A" w:rsidP="00324D4A">
      <w:pPr>
        <w:pStyle w:val="Heading2"/>
      </w:pPr>
      <w:bookmarkStart w:id="13" w:name="_Toc480390191"/>
      <w:r>
        <w:lastRenderedPageBreak/>
        <w:t>WSP supporting programmes</w:t>
      </w:r>
      <w:bookmarkEnd w:id="13"/>
    </w:p>
    <w:p w14:paraId="62EC3DF1" w14:textId="77777777" w:rsidR="00324D4A" w:rsidRDefault="00324D4A" w:rsidP="00324D4A">
      <w:pPr>
        <w:spacing w:line="276" w:lineRule="auto"/>
        <w:rPr>
          <w:rFonts w:asciiTheme="minorHAnsi" w:hAnsiTheme="minorHAnsi"/>
        </w:rPr>
      </w:pPr>
    </w:p>
    <w:p w14:paraId="5FA5A43F" w14:textId="11A71325" w:rsidR="00B23C00" w:rsidRDefault="00B23C00" w:rsidP="007E0DF3">
      <w:pPr>
        <w:spacing w:line="360" w:lineRule="auto"/>
        <w:jc w:val="center"/>
        <w:rPr>
          <w:rFonts w:asciiTheme="minorHAnsi" w:hAnsiTheme="minorHAnsi" w:cs="Papyrus"/>
          <w:b/>
          <w:i/>
          <w:color w:val="FF0000"/>
        </w:rPr>
      </w:pPr>
      <w:r w:rsidRPr="002323D7">
        <w:rPr>
          <w:rFonts w:asciiTheme="minorHAnsi" w:hAnsiTheme="minorHAnsi" w:cs="Papyrus"/>
          <w:b/>
          <w:i/>
          <w:color w:val="FF0000"/>
        </w:rPr>
        <w:t xml:space="preserve">Key action: </w:t>
      </w:r>
      <w:r w:rsidR="00330571">
        <w:rPr>
          <w:rFonts w:asciiTheme="minorHAnsi" w:hAnsiTheme="minorHAnsi" w:cs="Papyrus"/>
          <w:b/>
          <w:i/>
          <w:color w:val="FF0000"/>
        </w:rPr>
        <w:t xml:space="preserve">Document the details of a </w:t>
      </w:r>
      <w:r w:rsidR="00324D4A">
        <w:rPr>
          <w:rFonts w:asciiTheme="minorHAnsi" w:hAnsiTheme="minorHAnsi" w:cs="Papyrus"/>
          <w:b/>
          <w:i/>
          <w:color w:val="FF0000"/>
        </w:rPr>
        <w:t xml:space="preserve">supporting programme </w:t>
      </w:r>
      <w:r w:rsidR="00AA720E">
        <w:rPr>
          <w:rFonts w:asciiTheme="minorHAnsi" w:hAnsiTheme="minorHAnsi" w:cs="Papyrus"/>
          <w:b/>
          <w:i/>
          <w:color w:val="FF0000"/>
        </w:rPr>
        <w:t xml:space="preserve">for on-going </w:t>
      </w:r>
      <w:r w:rsidR="00324D4A">
        <w:rPr>
          <w:rFonts w:asciiTheme="minorHAnsi" w:hAnsiTheme="minorHAnsi" w:cs="Papyrus"/>
          <w:b/>
          <w:i/>
          <w:color w:val="FF0000"/>
        </w:rPr>
        <w:t>education &amp;</w:t>
      </w:r>
      <w:r w:rsidR="00AA720E" w:rsidRPr="00AA720E">
        <w:rPr>
          <w:rFonts w:asciiTheme="minorHAnsi" w:hAnsiTheme="minorHAnsi" w:cs="Papyrus"/>
          <w:b/>
          <w:i/>
          <w:color w:val="FF0000"/>
        </w:rPr>
        <w:t xml:space="preserve"> awareness raising</w:t>
      </w:r>
      <w:r w:rsidR="00AA720E">
        <w:rPr>
          <w:rFonts w:asciiTheme="minorHAnsi" w:hAnsiTheme="minorHAnsi" w:cs="Papyrus"/>
          <w:b/>
          <w:i/>
          <w:color w:val="FF0000"/>
        </w:rPr>
        <w:t xml:space="preserve"> for the </w:t>
      </w:r>
      <w:r w:rsidR="00324D4A">
        <w:rPr>
          <w:rFonts w:asciiTheme="minorHAnsi" w:hAnsiTheme="minorHAnsi" w:cs="Papyrus"/>
          <w:b/>
          <w:i/>
          <w:color w:val="FF0000"/>
        </w:rPr>
        <w:t xml:space="preserve">WSP team &amp; </w:t>
      </w:r>
      <w:r w:rsidR="00AA720E">
        <w:rPr>
          <w:rFonts w:asciiTheme="minorHAnsi" w:hAnsiTheme="minorHAnsi" w:cs="Papyrus"/>
          <w:b/>
          <w:i/>
          <w:color w:val="FF0000"/>
        </w:rPr>
        <w:t>community</w:t>
      </w:r>
      <w:r w:rsidR="005A407F">
        <w:rPr>
          <w:rFonts w:asciiTheme="minorHAnsi" w:hAnsiTheme="minorHAnsi" w:cs="Papyrus"/>
          <w:b/>
          <w:i/>
          <w:color w:val="FF0000"/>
        </w:rPr>
        <w:t>.</w:t>
      </w:r>
    </w:p>
    <w:tbl>
      <w:tblPr>
        <w:tblW w:w="14044" w:type="dxa"/>
        <w:jc w:val="center"/>
        <w:tblLook w:val="04A0" w:firstRow="1" w:lastRow="0" w:firstColumn="1" w:lastColumn="0" w:noHBand="0" w:noVBand="1"/>
      </w:tblPr>
      <w:tblGrid>
        <w:gridCol w:w="8075"/>
        <w:gridCol w:w="2835"/>
        <w:gridCol w:w="3134"/>
      </w:tblGrid>
      <w:tr w:rsidR="005A407F" w:rsidRPr="005A407F" w14:paraId="0361201D" w14:textId="77777777" w:rsidTr="008423A5">
        <w:trPr>
          <w:trHeight w:val="1110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9ADCED" w14:textId="77777777" w:rsidR="005A407F" w:rsidRPr="007E0DF3" w:rsidRDefault="005A407F" w:rsidP="00C73F59">
            <w:pP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7E0D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What specific awareness-raising activity will be carried out?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1A5A5A" w14:textId="77777777" w:rsidR="005A407F" w:rsidRPr="007E0DF3" w:rsidRDefault="005A407F" w:rsidP="008423A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7E0D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How often will the activity be carried out?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08D1B1" w14:textId="77777777" w:rsidR="005A407F" w:rsidRPr="007E0DF3" w:rsidRDefault="005A407F" w:rsidP="008423A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</w:pPr>
            <w:r w:rsidRPr="007E0DF3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</w:rPr>
              <w:t>Name of the person in charge of this activity?</w:t>
            </w:r>
          </w:p>
        </w:tc>
      </w:tr>
      <w:tr w:rsidR="005A407F" w:rsidRPr="005A407F" w14:paraId="681DF32B" w14:textId="77777777" w:rsidTr="008423A5">
        <w:trPr>
          <w:trHeight w:val="972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ABD8" w14:textId="6CE2E3AA" w:rsidR="005A407F" w:rsidRPr="00DA1F3C" w:rsidRDefault="005A407F" w:rsidP="00330571">
            <w:pP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</w:pPr>
            <w:r w:rsidRPr="00DA1F3C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 xml:space="preserve">e.g. Water safety </w:t>
            </w:r>
            <w:r w:rsidR="00DA1F3C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 xml:space="preserve">awareness </w:t>
            </w:r>
            <w:r w:rsidRPr="00DA1F3C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during an emergency, such as a flood; Household sanitation and hygiene;</w:t>
            </w:r>
            <w:r w:rsidR="00E5532D" w:rsidRPr="00DA1F3C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 xml:space="preserve"> Community sanitation and clean-</w:t>
            </w:r>
            <w:r w:rsidRPr="00DA1F3C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up campaigns; Household water treatment and safe storage; School education programmes; Water treatment operator/caretaker training programmes</w:t>
            </w:r>
            <w:r w:rsidR="00A87F5B" w:rsidRPr="00DA1F3C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; Emergency drills for flooding events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90E" w14:textId="4009665B" w:rsidR="005A407F" w:rsidRPr="00DA1F3C" w:rsidRDefault="00DA1F3C" w:rsidP="00ED7635">
            <w:pP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</w:pPr>
            <w:r w:rsidRPr="00DA1F3C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Six monthly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63FF" w14:textId="45035CC0" w:rsidR="005A407F" w:rsidRPr="00DA1F3C" w:rsidRDefault="00DA1F3C" w:rsidP="00ED7635">
            <w:pPr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</w:pPr>
            <w:r w:rsidRPr="00DA1F3C">
              <w:rPr>
                <w:rFonts w:asciiTheme="minorHAnsi" w:eastAsia="Times New Roman" w:hAnsiTheme="minorHAnsi" w:cs="Times New Roman"/>
                <w:color w:val="000000" w:themeColor="text1"/>
                <w:highlight w:val="yellow"/>
              </w:rPr>
              <w:t>Ms. Y</w:t>
            </w:r>
          </w:p>
        </w:tc>
      </w:tr>
      <w:tr w:rsidR="005A407F" w:rsidRPr="005A407F" w14:paraId="4DD68260" w14:textId="77777777" w:rsidTr="00A87F5B">
        <w:trPr>
          <w:trHeight w:val="1553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A80A" w14:textId="77777777" w:rsidR="005A407F" w:rsidRPr="005A407F" w:rsidRDefault="005A407F" w:rsidP="00ED7635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654A" w14:textId="77777777" w:rsidR="005A407F" w:rsidRPr="005A407F" w:rsidRDefault="005A407F" w:rsidP="00ED7635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CA09" w14:textId="77777777" w:rsidR="005A407F" w:rsidRPr="005A407F" w:rsidRDefault="005A407F" w:rsidP="00ED7635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</w:tr>
      <w:tr w:rsidR="005A407F" w:rsidRPr="005A407F" w14:paraId="5AEFFC75" w14:textId="77777777" w:rsidTr="00A87F5B">
        <w:trPr>
          <w:trHeight w:val="1688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852D" w14:textId="77777777" w:rsidR="005A407F" w:rsidRPr="005A407F" w:rsidRDefault="005A407F" w:rsidP="00ED7635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E330" w14:textId="77777777" w:rsidR="005A407F" w:rsidRPr="005A407F" w:rsidRDefault="005A407F" w:rsidP="00ED7635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B274" w14:textId="77777777" w:rsidR="005A407F" w:rsidRPr="005A407F" w:rsidRDefault="005A407F" w:rsidP="00ED7635">
            <w:pPr>
              <w:rPr>
                <w:rFonts w:asciiTheme="minorHAnsi" w:eastAsia="Times New Roman" w:hAnsiTheme="minorHAnsi" w:cs="Times New Roman"/>
                <w:color w:val="FF0000"/>
              </w:rPr>
            </w:pPr>
          </w:p>
        </w:tc>
      </w:tr>
    </w:tbl>
    <w:p w14:paraId="16D884EF" w14:textId="3CC91932" w:rsidR="00A87F5B" w:rsidRDefault="00A87F5B" w:rsidP="00A87F5B">
      <w:pPr>
        <w:spacing w:line="276" w:lineRule="auto"/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lang w:eastAsia="ko-KR"/>
        </w:rPr>
        <w:t>Note: Use additional sheets as needed.</w:t>
      </w:r>
    </w:p>
    <w:p w14:paraId="246971AE" w14:textId="77777777" w:rsidR="00A62F55" w:rsidRDefault="00A62F55" w:rsidP="00B1568D">
      <w:pPr>
        <w:spacing w:line="276" w:lineRule="auto"/>
        <w:rPr>
          <w:rFonts w:asciiTheme="minorHAnsi" w:hAnsiTheme="minorHAnsi"/>
          <w:b/>
          <w:i/>
          <w:lang w:eastAsia="ko-KR"/>
        </w:rPr>
        <w:sectPr w:rsidR="00A62F55" w:rsidSect="00F2638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C3ADF13" w14:textId="77777777" w:rsidR="00A62F55" w:rsidRDefault="00A62F55" w:rsidP="00A62F55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  <w:lang w:val="en-US"/>
        </w:rPr>
      </w:pPr>
      <w:bookmarkStart w:id="14" w:name="_Toc480390192"/>
      <w:r>
        <w:rPr>
          <w:rFonts w:asciiTheme="minorHAnsi" w:hAnsiTheme="minorHAnsi"/>
          <w:lang w:val="en-US"/>
        </w:rPr>
        <w:lastRenderedPageBreak/>
        <w:t xml:space="preserve">Annex 1 </w:t>
      </w:r>
      <w:r>
        <w:rPr>
          <w:rFonts w:asciiTheme="minorHAnsi" w:hAnsiTheme="minorHAnsi"/>
          <w:lang w:val="en-US"/>
        </w:rPr>
        <w:tab/>
        <w:t>Emergency Response Plan T</w:t>
      </w:r>
      <w:r w:rsidRPr="00A62F55">
        <w:rPr>
          <w:rFonts w:asciiTheme="minorHAnsi" w:hAnsiTheme="minorHAnsi"/>
          <w:lang w:val="en-US"/>
        </w:rPr>
        <w:t>emplate</w:t>
      </w:r>
      <w:bookmarkEnd w:id="14"/>
      <w:r w:rsidRPr="00A62F55">
        <w:rPr>
          <w:rFonts w:asciiTheme="minorHAnsi" w:hAnsiTheme="minorHAnsi"/>
          <w:lang w:val="en-US"/>
        </w:rPr>
        <w:t xml:space="preserve"> </w:t>
      </w:r>
    </w:p>
    <w:p w14:paraId="798CC4F3" w14:textId="77777777" w:rsidR="00A62F55" w:rsidRDefault="00A62F55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p w14:paraId="286C9198" w14:textId="77777777" w:rsidR="00A62F55" w:rsidRDefault="00A62F55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  <w:r w:rsidRPr="00A62F55">
        <w:rPr>
          <w:rFonts w:asciiTheme="minorHAnsi" w:hAnsiTheme="minorHAnsi"/>
          <w:b/>
          <w:i/>
          <w:lang w:eastAsia="ko-KR"/>
        </w:rPr>
        <w:t>To document your actions in response to an emergency situation</w:t>
      </w:r>
      <w:r>
        <w:rPr>
          <w:rFonts w:asciiTheme="minorHAnsi" w:hAnsiTheme="minorHAnsi"/>
          <w:b/>
          <w:i/>
          <w:lang w:eastAsia="ko-KR"/>
        </w:rPr>
        <w:t>, use the following template</w:t>
      </w:r>
      <w:r w:rsidR="00DF533A">
        <w:rPr>
          <w:rFonts w:asciiTheme="minorHAnsi" w:hAnsiTheme="minorHAnsi"/>
          <w:b/>
          <w:i/>
          <w:lang w:eastAsia="ko-KR"/>
        </w:rPr>
        <w:t xml:space="preserve"> (Note: u</w:t>
      </w:r>
      <w:r w:rsidR="00DF533A" w:rsidRPr="00DF533A">
        <w:rPr>
          <w:rFonts w:asciiTheme="minorHAnsi" w:hAnsiTheme="minorHAnsi"/>
          <w:b/>
          <w:i/>
          <w:lang w:eastAsia="ko-KR"/>
        </w:rPr>
        <w:t>se additional sheets as needed</w:t>
      </w:r>
      <w:r w:rsidR="00DF533A">
        <w:rPr>
          <w:rFonts w:asciiTheme="minorHAnsi" w:hAnsiTheme="minorHAnsi"/>
          <w:b/>
          <w:i/>
          <w:lang w:eastAsia="ko-KR"/>
        </w:rPr>
        <w:t>)</w:t>
      </w:r>
      <w:r w:rsidR="00DF533A" w:rsidRPr="00DF533A">
        <w:rPr>
          <w:rFonts w:asciiTheme="minorHAnsi" w:hAnsiTheme="minorHAnsi"/>
          <w:b/>
          <w:i/>
          <w:lang w:eastAsia="ko-KR"/>
        </w:rPr>
        <w:t>.</w:t>
      </w:r>
    </w:p>
    <w:p w14:paraId="681A3CAC" w14:textId="7D8D9215" w:rsidR="00A62F55" w:rsidRDefault="00A62F55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62F55" w14:paraId="5B4B258B" w14:textId="77777777" w:rsidTr="00A87F5B">
        <w:tc>
          <w:tcPr>
            <w:tcW w:w="2405" w:type="dxa"/>
            <w:shd w:val="clear" w:color="auto" w:fill="FFFFFF" w:themeFill="background1"/>
          </w:tcPr>
          <w:p w14:paraId="51968520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Possible emergency situation(s)</w:t>
            </w:r>
          </w:p>
          <w:p w14:paraId="167DF305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8E0CAD9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2D2E456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F8E9AAC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2CD093C0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8C0E95E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BC592F6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6611" w:type="dxa"/>
          </w:tcPr>
          <w:p w14:paraId="65A3E312" w14:textId="4F12CF97" w:rsidR="00A62F55" w:rsidRPr="009D49A1" w:rsidRDefault="00DA1F3C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Detection of faecal contamination (</w:t>
            </w:r>
            <w:r w:rsidRPr="009D49A1">
              <w:rPr>
                <w:rFonts w:asciiTheme="minorHAnsi" w:hAnsiTheme="minorHAnsi"/>
                <w:i/>
                <w:highlight w:val="yellow"/>
                <w:lang w:eastAsia="ko-KR"/>
              </w:rPr>
              <w:t>E. coli</w:t>
            </w:r>
            <w:r w:rsidRPr="009D49A1">
              <w:rPr>
                <w:rFonts w:asciiTheme="minorHAnsi" w:hAnsiTheme="minorHAnsi"/>
                <w:highlight w:val="yellow"/>
                <w:lang w:eastAsia="ko-KR"/>
              </w:rPr>
              <w:t>) in the treated water supply</w:t>
            </w:r>
            <w:r w:rsidR="009D49A1"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</w:tc>
      </w:tr>
      <w:tr w:rsidR="00A62F55" w14:paraId="79BAF858" w14:textId="77777777" w:rsidTr="00A87F5B">
        <w:tc>
          <w:tcPr>
            <w:tcW w:w="2405" w:type="dxa"/>
            <w:shd w:val="clear" w:color="auto" w:fill="FFFFFF" w:themeFill="background1"/>
          </w:tcPr>
          <w:p w14:paraId="6CEC36EF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Person(s) to be notified and method of notification</w:t>
            </w:r>
          </w:p>
          <w:p w14:paraId="3D046F2D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E29F107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A109805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9A4E908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68CC35A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12F3FAA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3CAA5325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6611" w:type="dxa"/>
          </w:tcPr>
          <w:p w14:paraId="12C8F6AB" w14:textId="1824EE1D" w:rsidR="00A62F55" w:rsidRPr="009D49A1" w:rsidRDefault="00DA1F3C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WSP team leader (Ph. 12345678)</w:t>
            </w:r>
          </w:p>
          <w:p w14:paraId="3FA984AD" w14:textId="0617B96B" w:rsidR="00DA1F3C" w:rsidRPr="009D49A1" w:rsidRDefault="00DA1F3C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Public health officer (Ph. 12345679)</w:t>
            </w:r>
          </w:p>
          <w:p w14:paraId="583612A8" w14:textId="5C52AC6E" w:rsidR="00DA1F3C" w:rsidRPr="009D49A1" w:rsidRDefault="00DA1F3C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Community leader (Ph. 12345670)</w:t>
            </w:r>
          </w:p>
          <w:p w14:paraId="6D448BFA" w14:textId="18A52A0C" w:rsidR="00DA1F3C" w:rsidRPr="009D49A1" w:rsidRDefault="00DA1F3C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District health officer (Ph. 12345677)</w:t>
            </w:r>
          </w:p>
        </w:tc>
      </w:tr>
      <w:tr w:rsidR="00A62F55" w14:paraId="267265A4" w14:textId="77777777" w:rsidTr="00A87F5B">
        <w:tc>
          <w:tcPr>
            <w:tcW w:w="2405" w:type="dxa"/>
            <w:shd w:val="clear" w:color="auto" w:fill="FFFFFF" w:themeFill="background1"/>
          </w:tcPr>
          <w:p w14:paraId="14D631FF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Method of notifying the community</w:t>
            </w:r>
          </w:p>
          <w:p w14:paraId="7848B802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8C823A8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10CB27B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F27F957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6B956495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D408A35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10030A9E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6611" w:type="dxa"/>
          </w:tcPr>
          <w:p w14:paraId="7070706C" w14:textId="1A30AC6A" w:rsidR="00A62F55" w:rsidRPr="009D49A1" w:rsidRDefault="00DA1F3C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Public announcement</w:t>
            </w:r>
            <w:r w:rsidR="009D49A1"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  <w:p w14:paraId="2F0DC97C" w14:textId="7F97216E" w:rsidR="009D49A1" w:rsidRPr="009D49A1" w:rsidRDefault="009D49A1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Sign at tap stands</w:t>
            </w:r>
            <w:r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  <w:p w14:paraId="5FBB106F" w14:textId="306014D0" w:rsidR="00DA1F3C" w:rsidRPr="009D49A1" w:rsidRDefault="00DA1F3C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Door to door visits</w:t>
            </w:r>
            <w:r w:rsidR="009D49A1">
              <w:rPr>
                <w:rFonts w:asciiTheme="minorHAnsi" w:hAnsiTheme="minorHAnsi"/>
                <w:highlight w:val="yellow"/>
                <w:lang w:eastAsia="ko-KR"/>
              </w:rPr>
              <w:t>.</w:t>
            </w:r>
          </w:p>
        </w:tc>
      </w:tr>
      <w:tr w:rsidR="00A62F55" w14:paraId="16C6C48A" w14:textId="77777777" w:rsidTr="00A87F5B">
        <w:tc>
          <w:tcPr>
            <w:tcW w:w="2405" w:type="dxa"/>
            <w:shd w:val="clear" w:color="auto" w:fill="FFFFFF" w:themeFill="background1"/>
          </w:tcPr>
          <w:p w14:paraId="0DB20CF6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Source of alternative water supply</w:t>
            </w:r>
          </w:p>
          <w:p w14:paraId="02A7FEAE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01E20D5D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58276C72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B784313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4FB21727" w14:textId="77777777" w:rsidR="00330571" w:rsidRDefault="00330571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  <w:p w14:paraId="7E2F18B1" w14:textId="77777777" w:rsidR="00A62F55" w:rsidRDefault="00A62F55" w:rsidP="00313ED2">
            <w:pPr>
              <w:rPr>
                <w:rFonts w:asciiTheme="minorHAnsi" w:hAnsiTheme="minorHAnsi"/>
                <w:b/>
                <w:i/>
                <w:lang w:eastAsia="ko-KR"/>
              </w:rPr>
            </w:pPr>
          </w:p>
        </w:tc>
        <w:tc>
          <w:tcPr>
            <w:tcW w:w="6611" w:type="dxa"/>
          </w:tcPr>
          <w:p w14:paraId="2930468F" w14:textId="77777777" w:rsidR="00A62F55" w:rsidRPr="009D49A1" w:rsidRDefault="00DA1F3C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None available.</w:t>
            </w:r>
          </w:p>
          <w:p w14:paraId="6FD34339" w14:textId="3E4998EE" w:rsidR="00DA1F3C" w:rsidRPr="009D49A1" w:rsidRDefault="00DA1F3C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9D49A1">
              <w:rPr>
                <w:rFonts w:asciiTheme="minorHAnsi" w:hAnsiTheme="minorHAnsi"/>
                <w:highlight w:val="yellow"/>
                <w:lang w:eastAsia="ko-KR"/>
              </w:rPr>
              <w:t>Community to be advised to boil the water before consumption until</w:t>
            </w:r>
            <w:r w:rsidR="009D49A1" w:rsidRPr="009D49A1">
              <w:rPr>
                <w:rFonts w:asciiTheme="minorHAnsi" w:hAnsiTheme="minorHAnsi"/>
                <w:highlight w:val="yellow"/>
                <w:lang w:eastAsia="ko-KR"/>
              </w:rPr>
              <w:t xml:space="preserve"> further notice.</w:t>
            </w:r>
          </w:p>
        </w:tc>
      </w:tr>
    </w:tbl>
    <w:p w14:paraId="626EAC16" w14:textId="77777777" w:rsidR="00864C66" w:rsidRDefault="00864C66" w:rsidP="00E372FC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  <w:lang w:val="en-US"/>
        </w:rPr>
        <w:sectPr w:rsidR="00864C66" w:rsidSect="00A62F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CCAC8C" w14:textId="77777777" w:rsidR="00E372FC" w:rsidRDefault="00E372FC" w:rsidP="00E372FC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  <w:lang w:val="en-US"/>
        </w:rPr>
      </w:pPr>
      <w:bookmarkStart w:id="15" w:name="_Toc480390193"/>
      <w:r>
        <w:rPr>
          <w:rFonts w:asciiTheme="minorHAnsi" w:hAnsiTheme="minorHAnsi"/>
          <w:lang w:val="en-US"/>
        </w:rPr>
        <w:lastRenderedPageBreak/>
        <w:t xml:space="preserve">Annex 2 </w:t>
      </w:r>
      <w:r>
        <w:rPr>
          <w:rFonts w:asciiTheme="minorHAnsi" w:hAnsiTheme="minorHAnsi"/>
          <w:lang w:val="en-US"/>
        </w:rPr>
        <w:tab/>
        <w:t>Standard Operating Procedure Template</w:t>
      </w:r>
      <w:bookmarkEnd w:id="15"/>
      <w:r w:rsidRPr="00A62F55">
        <w:rPr>
          <w:rFonts w:asciiTheme="minorHAnsi" w:hAnsiTheme="minorHAnsi"/>
          <w:lang w:val="en-US"/>
        </w:rPr>
        <w:t xml:space="preserve"> </w:t>
      </w:r>
    </w:p>
    <w:p w14:paraId="2904478F" w14:textId="77777777" w:rsidR="00E372FC" w:rsidRDefault="00E372FC" w:rsidP="00E372FC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p w14:paraId="243A047B" w14:textId="77777777" w:rsidR="00E372FC" w:rsidRDefault="00E372FC" w:rsidP="00E372FC">
      <w:pPr>
        <w:spacing w:line="276" w:lineRule="auto"/>
        <w:rPr>
          <w:rFonts w:asciiTheme="minorHAnsi" w:hAnsiTheme="minorHAnsi"/>
          <w:b/>
          <w:i/>
          <w:lang w:eastAsia="ko-KR"/>
        </w:rPr>
      </w:pPr>
      <w:r w:rsidRPr="00A62F55">
        <w:rPr>
          <w:rFonts w:asciiTheme="minorHAnsi" w:hAnsiTheme="minorHAnsi"/>
          <w:b/>
          <w:i/>
          <w:lang w:eastAsia="ko-KR"/>
        </w:rPr>
        <w:t xml:space="preserve">To document </w:t>
      </w:r>
      <w:r w:rsidR="00864C66" w:rsidRPr="00864C66">
        <w:rPr>
          <w:rFonts w:asciiTheme="minorHAnsi" w:hAnsiTheme="minorHAnsi"/>
          <w:b/>
          <w:i/>
          <w:lang w:eastAsia="ko-KR"/>
        </w:rPr>
        <w:t>step-by-step instructions for carrying out</w:t>
      </w:r>
      <w:r w:rsidR="00864C66">
        <w:rPr>
          <w:rFonts w:asciiTheme="minorHAnsi" w:hAnsiTheme="minorHAnsi"/>
          <w:b/>
          <w:i/>
          <w:lang w:eastAsia="ko-KR"/>
        </w:rPr>
        <w:t xml:space="preserve"> routine tasks in your water supply system, use the following template.</w:t>
      </w:r>
    </w:p>
    <w:p w14:paraId="60CA99C1" w14:textId="77777777" w:rsidR="00A62F55" w:rsidRDefault="00A62F55" w:rsidP="00B1568D">
      <w:pPr>
        <w:spacing w:line="276" w:lineRule="auto"/>
        <w:rPr>
          <w:rFonts w:asciiTheme="minorHAnsi" w:hAnsiTheme="minorHAnsi"/>
          <w:b/>
          <w:i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1238"/>
        <w:gridCol w:w="4028"/>
        <w:gridCol w:w="1650"/>
      </w:tblGrid>
      <w:tr w:rsidR="00864C66" w14:paraId="4B39A078" w14:textId="77777777" w:rsidTr="00A87F5B">
        <w:tc>
          <w:tcPr>
            <w:tcW w:w="2100" w:type="dxa"/>
            <w:shd w:val="clear" w:color="auto" w:fill="FFFFFF" w:themeFill="background1"/>
          </w:tcPr>
          <w:p w14:paraId="57796E5C" w14:textId="77777777" w:rsidR="00864C66" w:rsidRDefault="00864C66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Task to be completed</w:t>
            </w:r>
          </w:p>
        </w:tc>
        <w:tc>
          <w:tcPr>
            <w:tcW w:w="1238" w:type="dxa"/>
            <w:shd w:val="clear" w:color="auto" w:fill="FFFFFF" w:themeFill="background1"/>
          </w:tcPr>
          <w:p w14:paraId="688B92D1" w14:textId="77777777" w:rsidR="00864C66" w:rsidRDefault="00864C66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Frequency</w:t>
            </w:r>
          </w:p>
        </w:tc>
        <w:tc>
          <w:tcPr>
            <w:tcW w:w="4028" w:type="dxa"/>
            <w:shd w:val="clear" w:color="auto" w:fill="FFFFFF" w:themeFill="background1"/>
          </w:tcPr>
          <w:p w14:paraId="4D8C3C22" w14:textId="77777777" w:rsidR="00864C66" w:rsidRDefault="00864C66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Instructions</w:t>
            </w:r>
          </w:p>
        </w:tc>
        <w:tc>
          <w:tcPr>
            <w:tcW w:w="1650" w:type="dxa"/>
            <w:shd w:val="clear" w:color="auto" w:fill="FFFFFF" w:themeFill="background1"/>
          </w:tcPr>
          <w:p w14:paraId="17EBC6E3" w14:textId="77777777" w:rsidR="00864C66" w:rsidRDefault="00864C66" w:rsidP="007E0DF3">
            <w:pPr>
              <w:jc w:val="center"/>
              <w:rPr>
                <w:rFonts w:asciiTheme="minorHAnsi" w:hAnsiTheme="minorHAnsi"/>
                <w:b/>
                <w:i/>
                <w:lang w:eastAsia="ko-KR"/>
              </w:rPr>
            </w:pPr>
            <w:r>
              <w:rPr>
                <w:rFonts w:asciiTheme="minorHAnsi" w:hAnsiTheme="minorHAnsi"/>
                <w:b/>
                <w:i/>
                <w:lang w:eastAsia="ko-KR"/>
              </w:rPr>
              <w:t>Person responsible</w:t>
            </w:r>
          </w:p>
        </w:tc>
      </w:tr>
      <w:tr w:rsidR="00864C66" w14:paraId="22CC7A7E" w14:textId="77777777" w:rsidTr="00864C66">
        <w:tc>
          <w:tcPr>
            <w:tcW w:w="2100" w:type="dxa"/>
          </w:tcPr>
          <w:p w14:paraId="73E370FA" w14:textId="77777777" w:rsidR="00864C66" w:rsidRPr="00BC1449" w:rsidRDefault="00864C66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4FA7554" w14:textId="69D681D1" w:rsidR="00443C59" w:rsidRPr="00BC1449" w:rsidRDefault="009D49A1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 xml:space="preserve">Inspection of the </w:t>
            </w:r>
            <w:r w:rsidR="00F46B46">
              <w:rPr>
                <w:rFonts w:asciiTheme="minorHAnsi" w:hAnsiTheme="minorHAnsi"/>
                <w:highlight w:val="yellow"/>
                <w:lang w:eastAsia="ko-KR"/>
              </w:rPr>
              <w:t>cattle pen</w:t>
            </w:r>
          </w:p>
          <w:p w14:paraId="40B23A58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D0CF439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6406CFC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EDAC1F8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A311D10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5BFD37D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2B18229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5BAA3BD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BF90895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57E2DAA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3F73F6B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274626C2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6DB6A95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929621C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23C876D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2C8625A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CF25566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FEE6061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CD5B148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A47270C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2802CE0E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A4E6CB2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F8F1D27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41042FD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52C4B853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0EEA2AA2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3583C51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384E7FE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AD89B3F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6E25EE1F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B09EC3B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2C976E3F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B0C8D84" w14:textId="77777777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44C02877" w14:textId="3E95BA3F" w:rsidR="00443C59" w:rsidRPr="00BC1449" w:rsidRDefault="00443C5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</w:tc>
        <w:tc>
          <w:tcPr>
            <w:tcW w:w="1238" w:type="dxa"/>
          </w:tcPr>
          <w:p w14:paraId="15D77ADD" w14:textId="77777777" w:rsidR="005A1905" w:rsidRPr="00BC1449" w:rsidRDefault="005A1905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1ADD356C" w14:textId="5A7B4BFB" w:rsidR="009D49A1" w:rsidRPr="00BC1449" w:rsidRDefault="00F46B46" w:rsidP="009D49A1">
            <w:pPr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Weekly</w:t>
            </w:r>
          </w:p>
        </w:tc>
        <w:tc>
          <w:tcPr>
            <w:tcW w:w="4028" w:type="dxa"/>
          </w:tcPr>
          <w:p w14:paraId="7238277E" w14:textId="77777777" w:rsidR="00BC1449" w:rsidRPr="00BC1449" w:rsidRDefault="00BC1449" w:rsidP="00BC1449">
            <w:pPr>
              <w:pStyle w:val="ListParagraph"/>
              <w:ind w:left="360"/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7A3187E4" w14:textId="77777777" w:rsidR="00F46B46" w:rsidRDefault="00F46B46" w:rsidP="009D49A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 xml:space="preserve">Walk around the perimeter of the cattle </w:t>
            </w:r>
          </w:p>
          <w:p w14:paraId="1C473D38" w14:textId="4CABB7C6" w:rsidR="00F46B46" w:rsidRDefault="00F46B46" w:rsidP="009D49A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Check the fence for signs of damage</w:t>
            </w:r>
          </w:p>
          <w:p w14:paraId="57206477" w14:textId="77777777" w:rsidR="00F46B46" w:rsidRDefault="00F46B46" w:rsidP="009D49A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Check the gate is structurally sound</w:t>
            </w:r>
          </w:p>
          <w:p w14:paraId="3ADF64AE" w14:textId="77777777" w:rsidR="00F46B46" w:rsidRDefault="00F46B46" w:rsidP="009D49A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highlight w:val="yellow"/>
                <w:lang w:eastAsia="ko-KR"/>
              </w:rPr>
            </w:pPr>
            <w:r>
              <w:rPr>
                <w:rFonts w:asciiTheme="minorHAnsi" w:hAnsiTheme="minorHAnsi"/>
                <w:highlight w:val="yellow"/>
                <w:lang w:eastAsia="ko-KR"/>
              </w:rPr>
              <w:t>Check the gate padlock is in good condition and working order</w:t>
            </w:r>
          </w:p>
          <w:p w14:paraId="7869A2EA" w14:textId="77777777" w:rsidR="009D49A1" w:rsidRPr="00BC1449" w:rsidRDefault="009D49A1" w:rsidP="009D49A1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357420F" w14:textId="690B9DE2" w:rsidR="009D49A1" w:rsidRPr="00BC1449" w:rsidRDefault="009D49A1" w:rsidP="009D49A1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 xml:space="preserve">If the </w:t>
            </w:r>
            <w:r w:rsidR="00F46B46">
              <w:rPr>
                <w:rFonts w:asciiTheme="minorHAnsi" w:hAnsiTheme="minorHAnsi"/>
                <w:highlight w:val="yellow"/>
                <w:lang w:eastAsia="ko-KR"/>
              </w:rPr>
              <w:t xml:space="preserve">fence or gate/lock are in need of maintenance or repair </w:t>
            </w:r>
            <w:r w:rsidRPr="00BC1449">
              <w:rPr>
                <w:rFonts w:asciiTheme="minorHAnsi" w:hAnsiTheme="minorHAnsi"/>
                <w:highlight w:val="yellow"/>
                <w:lang w:eastAsia="ko-KR"/>
              </w:rPr>
              <w:t>report to the WSP team leader immediately</w:t>
            </w:r>
            <w:r w:rsidR="00F46B46">
              <w:rPr>
                <w:rFonts w:asciiTheme="minorHAnsi" w:hAnsiTheme="minorHAnsi"/>
                <w:highlight w:val="yellow"/>
                <w:lang w:eastAsia="ko-KR"/>
              </w:rPr>
              <w:t xml:space="preserve"> to coordinate maintenance/repair</w:t>
            </w:r>
            <w:r w:rsidRPr="00BC1449">
              <w:rPr>
                <w:rFonts w:asciiTheme="minorHAnsi" w:hAnsiTheme="minorHAnsi"/>
                <w:highlight w:val="yellow"/>
                <w:lang w:eastAsia="ko-KR"/>
              </w:rPr>
              <w:t xml:space="preserve">. </w:t>
            </w:r>
          </w:p>
        </w:tc>
        <w:tc>
          <w:tcPr>
            <w:tcW w:w="1650" w:type="dxa"/>
          </w:tcPr>
          <w:p w14:paraId="1EB4238E" w14:textId="77777777" w:rsidR="00BC1449" w:rsidRPr="00BC1449" w:rsidRDefault="00BC144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</w:p>
          <w:p w14:paraId="358DFA6A" w14:textId="57C43F10" w:rsidR="005A1905" w:rsidRPr="00BC1449" w:rsidRDefault="00BC1449" w:rsidP="00313ED2">
            <w:pPr>
              <w:rPr>
                <w:rFonts w:asciiTheme="minorHAnsi" w:hAnsiTheme="minorHAnsi"/>
                <w:highlight w:val="yellow"/>
                <w:lang w:eastAsia="ko-KR"/>
              </w:rPr>
            </w:pPr>
            <w:r w:rsidRPr="00BC1449">
              <w:rPr>
                <w:rFonts w:asciiTheme="minorHAnsi" w:hAnsiTheme="minorHAnsi"/>
                <w:highlight w:val="yellow"/>
                <w:lang w:eastAsia="ko-KR"/>
              </w:rPr>
              <w:t>Caretaker</w:t>
            </w:r>
          </w:p>
        </w:tc>
      </w:tr>
    </w:tbl>
    <w:p w14:paraId="49BB63A6" w14:textId="52C868D9" w:rsidR="00E60A88" w:rsidRDefault="00E60A88" w:rsidP="00BC1449">
      <w:pPr>
        <w:pStyle w:val="Heading1"/>
        <w:numPr>
          <w:ilvl w:val="0"/>
          <w:numId w:val="0"/>
        </w:numPr>
        <w:rPr>
          <w:rFonts w:asciiTheme="minorHAnsi" w:hAnsiTheme="minorHAnsi"/>
          <w:lang w:val="en-US"/>
        </w:rPr>
        <w:sectPr w:rsidR="00E60A88" w:rsidSect="00864C6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EAB710" w14:textId="77777777" w:rsidR="00973D96" w:rsidRDefault="00E372FC" w:rsidP="00973D96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  <w:lang w:val="en-US"/>
        </w:rPr>
      </w:pPr>
      <w:bookmarkStart w:id="16" w:name="_Toc480390194"/>
      <w:r>
        <w:rPr>
          <w:rFonts w:asciiTheme="minorHAnsi" w:hAnsiTheme="minorHAnsi"/>
          <w:lang w:val="en-US"/>
        </w:rPr>
        <w:lastRenderedPageBreak/>
        <w:t xml:space="preserve">Annex 3 </w:t>
      </w:r>
      <w:r>
        <w:rPr>
          <w:rFonts w:asciiTheme="minorHAnsi" w:hAnsiTheme="minorHAnsi"/>
          <w:lang w:val="en-US"/>
        </w:rPr>
        <w:tab/>
        <w:t xml:space="preserve">WSP </w:t>
      </w:r>
      <w:r w:rsidR="00E60A88">
        <w:rPr>
          <w:rFonts w:asciiTheme="minorHAnsi" w:hAnsiTheme="minorHAnsi"/>
          <w:lang w:val="en-US"/>
        </w:rPr>
        <w:t>Assessment</w:t>
      </w:r>
      <w:r>
        <w:rPr>
          <w:rFonts w:asciiTheme="minorHAnsi" w:hAnsiTheme="minorHAnsi"/>
          <w:lang w:val="en-US"/>
        </w:rPr>
        <w:t xml:space="preserve"> Template</w:t>
      </w:r>
      <w:bookmarkEnd w:id="16"/>
    </w:p>
    <w:p w14:paraId="2B7DBFE6" w14:textId="77777777" w:rsidR="00973D96" w:rsidRDefault="00973D96" w:rsidP="00973D96">
      <w:pPr>
        <w:rPr>
          <w:rFonts w:asciiTheme="minorHAnsi" w:hAnsiTheme="minorHAnsi"/>
          <w:b/>
          <w:i/>
          <w:lang w:eastAsia="ko-KR"/>
        </w:rPr>
      </w:pPr>
    </w:p>
    <w:p w14:paraId="1237A14A" w14:textId="5199B346" w:rsidR="00E372FC" w:rsidRDefault="00973D96" w:rsidP="00973D96">
      <w:pPr>
        <w:rPr>
          <w:rFonts w:asciiTheme="minorHAnsi" w:hAnsiTheme="minorHAnsi"/>
          <w:b/>
          <w:i/>
          <w:lang w:eastAsia="ko-KR"/>
        </w:rPr>
      </w:pPr>
      <w:r w:rsidRPr="00A62F55">
        <w:rPr>
          <w:rFonts w:asciiTheme="minorHAnsi" w:hAnsiTheme="minorHAnsi"/>
          <w:b/>
          <w:i/>
          <w:lang w:eastAsia="ko-KR"/>
        </w:rPr>
        <w:t xml:space="preserve">To </w:t>
      </w:r>
      <w:r>
        <w:rPr>
          <w:rFonts w:asciiTheme="minorHAnsi" w:hAnsiTheme="minorHAnsi"/>
          <w:b/>
          <w:i/>
          <w:lang w:eastAsia="ko-KR"/>
        </w:rPr>
        <w:t xml:space="preserve">carry out an assessment of the </w:t>
      </w:r>
      <w:r w:rsidR="00C66BB3">
        <w:rPr>
          <w:rFonts w:asciiTheme="minorHAnsi" w:hAnsiTheme="minorHAnsi"/>
          <w:b/>
          <w:i/>
          <w:lang w:eastAsia="ko-KR"/>
        </w:rPr>
        <w:t>WSP, use the following template.</w:t>
      </w:r>
    </w:p>
    <w:p w14:paraId="7B335957" w14:textId="77777777" w:rsidR="00973D96" w:rsidRDefault="00973D96" w:rsidP="00973D9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6283"/>
      </w:tblGrid>
      <w:tr w:rsidR="00AA22C3" w14:paraId="586DC604" w14:textId="77777777" w:rsidTr="00A87F5B">
        <w:tc>
          <w:tcPr>
            <w:tcW w:w="9016" w:type="dxa"/>
            <w:gridSpan w:val="2"/>
            <w:shd w:val="clear" w:color="auto" w:fill="DEEAF6" w:themeFill="accent1" w:themeFillTint="33"/>
          </w:tcPr>
          <w:p w14:paraId="7BF7470D" w14:textId="77777777" w:rsidR="00AA22C3" w:rsidRPr="00AA22C3" w:rsidRDefault="00AA22C3" w:rsidP="00313ED2">
            <w:pPr>
              <w:rPr>
                <w:rFonts w:asciiTheme="minorHAnsi" w:hAnsiTheme="minorHAnsi"/>
                <w:b/>
                <w:i/>
                <w:sz w:val="32"/>
                <w:szCs w:val="32"/>
                <w:lang w:eastAsia="ko-KR"/>
              </w:rPr>
            </w:pPr>
            <w:r w:rsidRPr="00AA22C3">
              <w:rPr>
                <w:rFonts w:asciiTheme="minorHAnsi" w:hAnsiTheme="minorHAnsi"/>
                <w:b/>
                <w:i/>
                <w:sz w:val="32"/>
                <w:szCs w:val="32"/>
                <w:lang w:eastAsia="ko-KR"/>
              </w:rPr>
              <w:t>General information</w:t>
            </w:r>
          </w:p>
        </w:tc>
      </w:tr>
      <w:tr w:rsidR="00AA22C3" w14:paraId="2849E6AE" w14:textId="77777777" w:rsidTr="00AA22C3">
        <w:tc>
          <w:tcPr>
            <w:tcW w:w="2733" w:type="dxa"/>
          </w:tcPr>
          <w:p w14:paraId="065270E2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District:</w:t>
            </w:r>
          </w:p>
          <w:p w14:paraId="23C13105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45825905" w14:textId="77777777" w:rsidR="0083345B" w:rsidRDefault="0083345B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283" w:type="dxa"/>
          </w:tcPr>
          <w:p w14:paraId="349DE43E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2A2B8142" w14:textId="77777777" w:rsidTr="00AA22C3">
        <w:tc>
          <w:tcPr>
            <w:tcW w:w="2733" w:type="dxa"/>
          </w:tcPr>
          <w:p w14:paraId="362377FB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Water supply name:</w:t>
            </w:r>
          </w:p>
          <w:p w14:paraId="09BE98B3" w14:textId="77777777" w:rsidR="0083345B" w:rsidRDefault="0083345B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6FF4CD90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283" w:type="dxa"/>
          </w:tcPr>
          <w:p w14:paraId="1D7EF28B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3102A570" w14:textId="77777777" w:rsidTr="00AA22C3">
        <w:tc>
          <w:tcPr>
            <w:tcW w:w="2733" w:type="dxa"/>
          </w:tcPr>
          <w:p w14:paraId="620A94BF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Date of assessment:</w:t>
            </w:r>
          </w:p>
          <w:p w14:paraId="4AF94013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571BE6D4" w14:textId="77777777" w:rsidR="0083345B" w:rsidRDefault="0083345B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283" w:type="dxa"/>
          </w:tcPr>
          <w:p w14:paraId="64732942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4D675238" w14:textId="77777777" w:rsidTr="00AA22C3">
        <w:tc>
          <w:tcPr>
            <w:tcW w:w="2733" w:type="dxa"/>
          </w:tcPr>
          <w:p w14:paraId="4D919912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Assessor(s):</w:t>
            </w:r>
          </w:p>
          <w:p w14:paraId="65AA2A25" w14:textId="77777777" w:rsidR="0083345B" w:rsidRDefault="0083345B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4C1FA8C7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283" w:type="dxa"/>
          </w:tcPr>
          <w:p w14:paraId="759AC43D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3C283192" w14:textId="77777777" w:rsidTr="00AA22C3">
        <w:tc>
          <w:tcPr>
            <w:tcW w:w="2733" w:type="dxa"/>
          </w:tcPr>
          <w:p w14:paraId="0FCA0424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Water supply type:</w:t>
            </w:r>
          </w:p>
          <w:p w14:paraId="540D8BBB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 w:rsidRPr="00E60A88">
              <w:rPr>
                <w:rFonts w:asciiTheme="minorHAnsi" w:hAnsiTheme="minorHAnsi"/>
                <w:i/>
                <w:lang w:eastAsia="ko-KR"/>
              </w:rPr>
              <w:t>(e.g. point source [well, spring etc.], piped water supply,</w:t>
            </w:r>
            <w:r>
              <w:rPr>
                <w:rFonts w:asciiTheme="minorHAnsi" w:hAnsiTheme="minorHAnsi"/>
                <w:i/>
                <w:lang w:eastAsia="ko-KR"/>
              </w:rPr>
              <w:t xml:space="preserve"> any</w:t>
            </w:r>
            <w:r w:rsidRPr="00E60A88">
              <w:rPr>
                <w:rFonts w:asciiTheme="minorHAnsi" w:hAnsiTheme="minorHAnsi"/>
                <w:i/>
                <w:lang w:eastAsia="ko-KR"/>
              </w:rPr>
              <w:t xml:space="preserve"> treatment</w:t>
            </w:r>
            <w:r>
              <w:rPr>
                <w:rFonts w:asciiTheme="minorHAnsi" w:hAnsiTheme="minorHAnsi"/>
                <w:i/>
                <w:lang w:eastAsia="ko-KR"/>
              </w:rPr>
              <w:t xml:space="preserve"> etc.</w:t>
            </w:r>
            <w:r w:rsidRPr="00E60A88">
              <w:rPr>
                <w:rFonts w:asciiTheme="minorHAnsi" w:hAnsiTheme="minorHAnsi"/>
                <w:i/>
                <w:lang w:eastAsia="ko-KR"/>
              </w:rPr>
              <w:t>)</w:t>
            </w:r>
          </w:p>
        </w:tc>
        <w:tc>
          <w:tcPr>
            <w:tcW w:w="6283" w:type="dxa"/>
          </w:tcPr>
          <w:p w14:paraId="26B656AF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1B3E7C7F" w14:textId="77777777" w:rsidTr="00AA22C3">
        <w:tc>
          <w:tcPr>
            <w:tcW w:w="2733" w:type="dxa"/>
          </w:tcPr>
          <w:p w14:paraId="6D027824" w14:textId="77777777" w:rsidR="00AA22C3" w:rsidRPr="00E60A88" w:rsidRDefault="00AA22C3" w:rsidP="00313ED2">
            <w:pPr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 xml:space="preserve">Primary contact for the water supply system </w:t>
            </w:r>
            <w:r>
              <w:rPr>
                <w:rFonts w:asciiTheme="minorHAnsi" w:hAnsiTheme="minorHAnsi"/>
                <w:i/>
                <w:lang w:eastAsia="ko-KR"/>
              </w:rPr>
              <w:t>(name, contact details)</w:t>
            </w:r>
          </w:p>
        </w:tc>
        <w:tc>
          <w:tcPr>
            <w:tcW w:w="6283" w:type="dxa"/>
          </w:tcPr>
          <w:p w14:paraId="12C7EF92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3CDDDCFA" w14:textId="77777777" w:rsidTr="00AA22C3">
        <w:tc>
          <w:tcPr>
            <w:tcW w:w="2733" w:type="dxa"/>
          </w:tcPr>
          <w:p w14:paraId="473AE06A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Overall WSP assessment summary:</w:t>
            </w:r>
          </w:p>
          <w:p w14:paraId="38C018E7" w14:textId="77777777" w:rsidR="00973D96" w:rsidRPr="00973D96" w:rsidRDefault="00973D96" w:rsidP="00313ED2">
            <w:pPr>
              <w:rPr>
                <w:rFonts w:asciiTheme="minorHAnsi" w:hAnsiTheme="minorHAnsi"/>
                <w:i/>
                <w:lang w:eastAsia="ko-KR"/>
              </w:rPr>
            </w:pPr>
            <w:r w:rsidRPr="00973D96">
              <w:rPr>
                <w:rFonts w:asciiTheme="minorHAnsi" w:hAnsiTheme="minorHAnsi"/>
                <w:i/>
                <w:lang w:eastAsia="ko-KR"/>
              </w:rPr>
              <w:t>(to be completed at the end)</w:t>
            </w:r>
          </w:p>
          <w:p w14:paraId="3C8819F4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4C587CC8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79B7E802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1F4C8F63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572589C7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562375B4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29674F23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7B53B5E5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55761DA2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2F5BAB0A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6ABD7AA4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0216E7E2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43CA77B5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495F33D9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6454D52F" w14:textId="77777777" w:rsidR="00973D96" w:rsidRDefault="00973D96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283" w:type="dxa"/>
          </w:tcPr>
          <w:p w14:paraId="2583659C" w14:textId="77777777" w:rsidR="00AA22C3" w:rsidRDefault="00AA22C3" w:rsidP="00313ED2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</w:tbl>
    <w:p w14:paraId="26732B5A" w14:textId="77777777" w:rsidR="00E60A88" w:rsidRDefault="00E60A88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2B52EEF1" w14:textId="77777777" w:rsidR="00973D96" w:rsidRDefault="00973D96" w:rsidP="00B1568D">
      <w:pPr>
        <w:spacing w:line="276" w:lineRule="auto"/>
        <w:rPr>
          <w:rFonts w:asciiTheme="minorHAnsi" w:hAnsiTheme="minorHAnsi"/>
          <w:b/>
          <w:lang w:eastAsia="ko-KR"/>
        </w:rPr>
        <w:sectPr w:rsidR="00973D96" w:rsidSect="00AA22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A565D3" w14:textId="77777777" w:rsidR="00EF43EF" w:rsidRDefault="00EF43EF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5094"/>
        <w:gridCol w:w="2326"/>
        <w:gridCol w:w="6123"/>
      </w:tblGrid>
      <w:tr w:rsidR="00973D96" w14:paraId="284E7D6F" w14:textId="77777777" w:rsidTr="00A87F5B">
        <w:trPr>
          <w:cantSplit/>
          <w:tblHeader/>
        </w:trPr>
        <w:tc>
          <w:tcPr>
            <w:tcW w:w="13948" w:type="dxa"/>
            <w:gridSpan w:val="4"/>
            <w:shd w:val="clear" w:color="auto" w:fill="BDD6EE" w:themeFill="accent1" w:themeFillTint="66"/>
          </w:tcPr>
          <w:p w14:paraId="0F401411" w14:textId="77777777" w:rsidR="00973D96" w:rsidRPr="00AA22C3" w:rsidRDefault="00973D96" w:rsidP="00973D96">
            <w:pPr>
              <w:rPr>
                <w:rFonts w:asciiTheme="minorHAnsi" w:hAnsiTheme="minorHAnsi"/>
                <w:b/>
                <w:i/>
                <w:sz w:val="32"/>
                <w:szCs w:val="32"/>
                <w:lang w:eastAsia="ko-KR"/>
              </w:rPr>
            </w:pPr>
            <w:r>
              <w:rPr>
                <w:rFonts w:asciiTheme="minorHAnsi" w:hAnsiTheme="minorHAnsi"/>
                <w:b/>
                <w:i/>
                <w:sz w:val="32"/>
                <w:szCs w:val="32"/>
                <w:lang w:eastAsia="ko-KR"/>
              </w:rPr>
              <w:t>WSP Assessment</w:t>
            </w:r>
          </w:p>
        </w:tc>
      </w:tr>
      <w:tr w:rsidR="00AA22C3" w14:paraId="1F6C727D" w14:textId="77777777" w:rsidTr="00973D96">
        <w:trPr>
          <w:cantSplit/>
          <w:tblHeader/>
        </w:trPr>
        <w:tc>
          <w:tcPr>
            <w:tcW w:w="405" w:type="dxa"/>
            <w:shd w:val="clear" w:color="auto" w:fill="DEEAF6" w:themeFill="accent1" w:themeFillTint="33"/>
            <w:vAlign w:val="center"/>
          </w:tcPr>
          <w:p w14:paraId="662EDA12" w14:textId="77777777" w:rsidR="00EF43EF" w:rsidRDefault="00EF43EF" w:rsidP="00973D96">
            <w:pPr>
              <w:jc w:val="center"/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#</w:t>
            </w:r>
          </w:p>
        </w:tc>
        <w:tc>
          <w:tcPr>
            <w:tcW w:w="5094" w:type="dxa"/>
            <w:shd w:val="clear" w:color="auto" w:fill="DEEAF6" w:themeFill="accent1" w:themeFillTint="33"/>
            <w:vAlign w:val="center"/>
          </w:tcPr>
          <w:p w14:paraId="2E70E112" w14:textId="77777777" w:rsidR="00EF43EF" w:rsidRDefault="00EF43EF" w:rsidP="00973D96">
            <w:pPr>
              <w:jc w:val="center"/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Question</w:t>
            </w:r>
          </w:p>
        </w:tc>
        <w:tc>
          <w:tcPr>
            <w:tcW w:w="2326" w:type="dxa"/>
            <w:shd w:val="clear" w:color="auto" w:fill="DEEAF6" w:themeFill="accent1" w:themeFillTint="33"/>
            <w:vAlign w:val="center"/>
          </w:tcPr>
          <w:p w14:paraId="3B774508" w14:textId="77777777" w:rsidR="00EF43EF" w:rsidRDefault="00EF43EF" w:rsidP="00973D96">
            <w:pPr>
              <w:jc w:val="center"/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Assessment</w:t>
            </w:r>
          </w:p>
          <w:p w14:paraId="69A02769" w14:textId="77777777" w:rsidR="00EF43EF" w:rsidRPr="00EF43EF" w:rsidRDefault="00EF43EF" w:rsidP="00973D96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>
              <w:rPr>
                <w:rFonts w:asciiTheme="minorHAnsi" w:hAnsiTheme="minorHAnsi"/>
                <w:i/>
                <w:lang w:eastAsia="ko-KR"/>
              </w:rPr>
              <w:t>(</w:t>
            </w:r>
            <w:r w:rsidRPr="00EF43EF">
              <w:rPr>
                <w:rFonts w:asciiTheme="minorHAnsi" w:hAnsiTheme="minorHAnsi"/>
                <w:i/>
                <w:lang w:eastAsia="ko-KR"/>
              </w:rPr>
              <w:t>Good/Average/Poor</w:t>
            </w:r>
            <w:r>
              <w:rPr>
                <w:rFonts w:asciiTheme="minorHAnsi" w:hAnsiTheme="minorHAnsi"/>
                <w:i/>
                <w:lang w:eastAsia="ko-KR"/>
              </w:rPr>
              <w:t>)</w:t>
            </w:r>
          </w:p>
        </w:tc>
        <w:tc>
          <w:tcPr>
            <w:tcW w:w="6123" w:type="dxa"/>
            <w:shd w:val="clear" w:color="auto" w:fill="DEEAF6" w:themeFill="accent1" w:themeFillTint="33"/>
          </w:tcPr>
          <w:p w14:paraId="4014C960" w14:textId="77777777" w:rsidR="00EF43EF" w:rsidRDefault="00EF43EF" w:rsidP="00EF43EF">
            <w:pPr>
              <w:jc w:val="center"/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Comments/Areas for improvement</w:t>
            </w:r>
          </w:p>
          <w:p w14:paraId="787E46BB" w14:textId="77777777" w:rsidR="00BD06B1" w:rsidRPr="00BD06B1" w:rsidRDefault="00BD06B1" w:rsidP="00EF43EF">
            <w:pPr>
              <w:jc w:val="center"/>
              <w:rPr>
                <w:rFonts w:asciiTheme="minorHAnsi" w:hAnsiTheme="minorHAnsi"/>
                <w:i/>
                <w:lang w:eastAsia="ko-KR"/>
              </w:rPr>
            </w:pPr>
            <w:r w:rsidRPr="00BD06B1">
              <w:rPr>
                <w:rFonts w:asciiTheme="minorHAnsi" w:hAnsiTheme="minorHAnsi"/>
                <w:i/>
                <w:lang w:eastAsia="ko-KR"/>
              </w:rPr>
              <w:t xml:space="preserve">(include reasons for your assessment </w:t>
            </w:r>
            <w:r>
              <w:rPr>
                <w:rFonts w:asciiTheme="minorHAnsi" w:hAnsiTheme="minorHAnsi"/>
                <w:i/>
                <w:lang w:eastAsia="ko-KR"/>
              </w:rPr>
              <w:t xml:space="preserve">mark </w:t>
            </w:r>
            <w:r w:rsidRPr="00BD06B1">
              <w:rPr>
                <w:rFonts w:asciiTheme="minorHAnsi" w:hAnsiTheme="minorHAnsi"/>
                <w:i/>
                <w:lang w:eastAsia="ko-KR"/>
              </w:rPr>
              <w:t xml:space="preserve">and list any </w:t>
            </w:r>
            <w:r w:rsidR="00A8546D">
              <w:rPr>
                <w:rFonts w:asciiTheme="minorHAnsi" w:hAnsiTheme="minorHAnsi"/>
                <w:i/>
                <w:lang w:eastAsia="ko-KR"/>
              </w:rPr>
              <w:t>possible ways in which this area</w:t>
            </w:r>
            <w:r w:rsidRPr="00BD06B1">
              <w:rPr>
                <w:rFonts w:asciiTheme="minorHAnsi" w:hAnsiTheme="minorHAnsi"/>
                <w:i/>
                <w:lang w:eastAsia="ko-KR"/>
              </w:rPr>
              <w:t xml:space="preserve"> can be improved)</w:t>
            </w:r>
          </w:p>
        </w:tc>
      </w:tr>
      <w:tr w:rsidR="00AA22C3" w14:paraId="1D34B554" w14:textId="77777777" w:rsidTr="00973D96">
        <w:tc>
          <w:tcPr>
            <w:tcW w:w="405" w:type="dxa"/>
          </w:tcPr>
          <w:p w14:paraId="1E70F74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1</w:t>
            </w:r>
          </w:p>
        </w:tc>
        <w:tc>
          <w:tcPr>
            <w:tcW w:w="5094" w:type="dxa"/>
          </w:tcPr>
          <w:p w14:paraId="6ECC59A1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the WSP team list current?</w:t>
            </w:r>
          </w:p>
          <w:p w14:paraId="30975DB7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39F3026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3AB124B5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38D9F910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39127C49" w14:textId="77777777" w:rsidTr="00973D96">
        <w:tc>
          <w:tcPr>
            <w:tcW w:w="405" w:type="dxa"/>
          </w:tcPr>
          <w:p w14:paraId="0A1D1B2E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2</w:t>
            </w:r>
          </w:p>
        </w:tc>
        <w:tc>
          <w:tcPr>
            <w:tcW w:w="5094" w:type="dxa"/>
          </w:tcPr>
          <w:p w14:paraId="19A86803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the system description accurate and up-to-date?</w:t>
            </w:r>
          </w:p>
          <w:p w14:paraId="6CAB0CA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79128E5B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57EC31C4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1B3E1E06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4B6468ED" w14:textId="77777777" w:rsidTr="00973D96">
        <w:tc>
          <w:tcPr>
            <w:tcW w:w="405" w:type="dxa"/>
          </w:tcPr>
          <w:p w14:paraId="1536C787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3</w:t>
            </w:r>
          </w:p>
        </w:tc>
        <w:tc>
          <w:tcPr>
            <w:tcW w:w="5094" w:type="dxa"/>
          </w:tcPr>
          <w:p w14:paraId="719132B3" w14:textId="3CFD1844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the hazard identification</w:t>
            </w:r>
            <w:r w:rsidR="007F1F46">
              <w:rPr>
                <w:rFonts w:asciiTheme="minorHAnsi" w:hAnsiTheme="minorHAnsi"/>
                <w:b/>
                <w:lang w:eastAsia="ko-KR"/>
              </w:rPr>
              <w:t>, control measure assessment</w:t>
            </w:r>
            <w:r>
              <w:rPr>
                <w:rFonts w:asciiTheme="minorHAnsi" w:hAnsiTheme="minorHAnsi"/>
                <w:b/>
                <w:lang w:eastAsia="ko-KR"/>
              </w:rPr>
              <w:t xml:space="preserve"> and risk assessment understood and thorough?</w:t>
            </w:r>
          </w:p>
          <w:p w14:paraId="6A52E0C1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08854354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7B74A09D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4442A29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04D66F53" w14:textId="77777777" w:rsidTr="00973D96">
        <w:tc>
          <w:tcPr>
            <w:tcW w:w="405" w:type="dxa"/>
          </w:tcPr>
          <w:p w14:paraId="661A1F6A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4</w:t>
            </w:r>
          </w:p>
        </w:tc>
        <w:tc>
          <w:tcPr>
            <w:tcW w:w="5094" w:type="dxa"/>
          </w:tcPr>
          <w:p w14:paraId="1334251D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the improvement plan up-to-date and being implemented?</w:t>
            </w:r>
          </w:p>
          <w:p w14:paraId="528089D3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283437A6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7647A68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35CC9755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5EA9ABF5" w14:textId="77777777" w:rsidTr="00973D96">
        <w:tc>
          <w:tcPr>
            <w:tcW w:w="405" w:type="dxa"/>
          </w:tcPr>
          <w:p w14:paraId="317975A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5</w:t>
            </w:r>
          </w:p>
        </w:tc>
        <w:tc>
          <w:tcPr>
            <w:tcW w:w="5094" w:type="dxa"/>
          </w:tcPr>
          <w:p w14:paraId="1BA371D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operational monitoring being carried out as per the plan?</w:t>
            </w:r>
          </w:p>
          <w:p w14:paraId="68532DB4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5A0D421C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49ADFF5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33299E46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73A2D5C6" w14:textId="77777777" w:rsidTr="00973D96">
        <w:tc>
          <w:tcPr>
            <w:tcW w:w="405" w:type="dxa"/>
          </w:tcPr>
          <w:p w14:paraId="2E36CF9D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6</w:t>
            </w:r>
          </w:p>
        </w:tc>
        <w:tc>
          <w:tcPr>
            <w:tcW w:w="5094" w:type="dxa"/>
          </w:tcPr>
          <w:p w14:paraId="07C78C4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verification monitoring being carried out as per the plan?</w:t>
            </w:r>
          </w:p>
          <w:p w14:paraId="0D5E771D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7C0C40CA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7D1E7A7E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154E3062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726F8117" w14:textId="77777777" w:rsidTr="00973D96">
        <w:tc>
          <w:tcPr>
            <w:tcW w:w="405" w:type="dxa"/>
          </w:tcPr>
          <w:p w14:paraId="48EFF34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lastRenderedPageBreak/>
              <w:t>7</w:t>
            </w:r>
          </w:p>
        </w:tc>
        <w:tc>
          <w:tcPr>
            <w:tcW w:w="5094" w:type="dxa"/>
          </w:tcPr>
          <w:p w14:paraId="3854EFCB" w14:textId="77777777" w:rsidR="00EF43EF" w:rsidRDefault="00EF43EF" w:rsidP="00313ED2">
            <w:pPr>
              <w:jc w:val="both"/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If in use, are standard operating procedures and emergency response plans appropriate and being followed?</w:t>
            </w:r>
          </w:p>
          <w:p w14:paraId="2D80020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  <w:p w14:paraId="22DACB18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3EAE178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37CA997F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5FD4F2E1" w14:textId="77777777" w:rsidTr="00973D96">
        <w:tc>
          <w:tcPr>
            <w:tcW w:w="405" w:type="dxa"/>
          </w:tcPr>
          <w:p w14:paraId="3AB83509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8</w:t>
            </w:r>
          </w:p>
        </w:tc>
        <w:tc>
          <w:tcPr>
            <w:tcW w:w="5094" w:type="dxa"/>
          </w:tcPr>
          <w:p w14:paraId="47D7607A" w14:textId="77777777" w:rsidR="00EF43EF" w:rsidRDefault="00AA22C3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Is the awareness raising plan appropriate for the needs of the staff/community and being implemented?</w:t>
            </w:r>
          </w:p>
          <w:p w14:paraId="2C9D09BB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1F8B0382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33124B06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  <w:tr w:rsidR="00AA22C3" w14:paraId="2D4E4695" w14:textId="77777777" w:rsidTr="00973D96">
        <w:tc>
          <w:tcPr>
            <w:tcW w:w="405" w:type="dxa"/>
          </w:tcPr>
          <w:p w14:paraId="07768971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9</w:t>
            </w:r>
          </w:p>
        </w:tc>
        <w:tc>
          <w:tcPr>
            <w:tcW w:w="5094" w:type="dxa"/>
          </w:tcPr>
          <w:p w14:paraId="69837683" w14:textId="77777777" w:rsidR="00AA22C3" w:rsidRDefault="00AA22C3" w:rsidP="00AA22C3">
            <w:pPr>
              <w:rPr>
                <w:rFonts w:asciiTheme="minorHAnsi" w:hAnsiTheme="minorHAnsi"/>
                <w:b/>
                <w:lang w:eastAsia="ko-KR"/>
              </w:rPr>
            </w:pPr>
            <w:r>
              <w:rPr>
                <w:rFonts w:asciiTheme="minorHAnsi" w:hAnsiTheme="minorHAnsi"/>
                <w:b/>
                <w:lang w:eastAsia="ko-KR"/>
              </w:rPr>
              <w:t>Are the WSP team meeting routinely and the WSP being revised as appropriate?</w:t>
            </w:r>
          </w:p>
          <w:p w14:paraId="73665DD9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2326" w:type="dxa"/>
          </w:tcPr>
          <w:p w14:paraId="392B3B01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  <w:tc>
          <w:tcPr>
            <w:tcW w:w="6123" w:type="dxa"/>
          </w:tcPr>
          <w:p w14:paraId="4A8361DD" w14:textId="77777777" w:rsidR="00EF43EF" w:rsidRDefault="00EF43EF" w:rsidP="00EF43EF">
            <w:pPr>
              <w:rPr>
                <w:rFonts w:asciiTheme="minorHAnsi" w:hAnsiTheme="minorHAnsi"/>
                <w:b/>
                <w:lang w:eastAsia="ko-KR"/>
              </w:rPr>
            </w:pPr>
          </w:p>
        </w:tc>
      </w:tr>
    </w:tbl>
    <w:p w14:paraId="2EF6A02A" w14:textId="77777777" w:rsidR="00E60A88" w:rsidRDefault="00E60A88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466B4386" w14:textId="77777777" w:rsidR="00AA22C3" w:rsidRDefault="00AA22C3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1C0A4479" w14:textId="77777777" w:rsidR="000D52A7" w:rsidRDefault="000D52A7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50F192CC" w14:textId="77777777" w:rsidR="000D52A7" w:rsidRDefault="000D52A7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5E9988D4" w14:textId="77777777" w:rsidR="000D52A7" w:rsidRDefault="000D52A7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43231C5C" w14:textId="77777777" w:rsidR="00AA22C3" w:rsidRDefault="00AA22C3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3503CC1D" w14:textId="77777777" w:rsidR="00AA22C3" w:rsidRDefault="00AA22C3" w:rsidP="00B1568D">
      <w:pPr>
        <w:spacing w:line="276" w:lineRule="auto"/>
        <w:rPr>
          <w:rFonts w:asciiTheme="minorHAnsi" w:hAnsiTheme="minorHAnsi"/>
          <w:b/>
          <w:lang w:eastAsia="ko-KR"/>
        </w:rPr>
      </w:pPr>
    </w:p>
    <w:p w14:paraId="6DBA5471" w14:textId="77777777" w:rsidR="000D52A7" w:rsidRDefault="000D52A7" w:rsidP="00B1568D">
      <w:pPr>
        <w:spacing w:line="276" w:lineRule="auto"/>
        <w:rPr>
          <w:rFonts w:asciiTheme="minorHAnsi" w:hAnsiTheme="minorHAnsi"/>
          <w:b/>
          <w:lang w:eastAsia="ko-KR"/>
        </w:rPr>
      </w:pPr>
      <w:r>
        <w:rPr>
          <w:rFonts w:asciiTheme="minorHAnsi" w:hAnsiTheme="minorHAnsi"/>
          <w:b/>
          <w:lang w:eastAsia="ko-KR"/>
        </w:rPr>
        <w:t>--------------------------------------</w:t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  <w:t>-------------------------------------------------------------</w:t>
      </w:r>
    </w:p>
    <w:p w14:paraId="20466013" w14:textId="77777777" w:rsidR="000D52A7" w:rsidRDefault="000D52A7" w:rsidP="00B1568D">
      <w:pPr>
        <w:spacing w:line="276" w:lineRule="auto"/>
        <w:rPr>
          <w:rFonts w:asciiTheme="minorHAnsi" w:hAnsiTheme="minorHAnsi"/>
          <w:b/>
          <w:lang w:eastAsia="ko-KR"/>
        </w:rPr>
      </w:pPr>
      <w:r>
        <w:rPr>
          <w:rFonts w:asciiTheme="minorHAnsi" w:hAnsiTheme="minorHAnsi"/>
          <w:b/>
          <w:lang w:eastAsia="ko-KR"/>
        </w:rPr>
        <w:t>Date</w:t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</w:r>
      <w:r>
        <w:rPr>
          <w:rFonts w:asciiTheme="minorHAnsi" w:hAnsiTheme="minorHAnsi"/>
          <w:b/>
          <w:lang w:eastAsia="ko-KR"/>
        </w:rPr>
        <w:tab/>
        <w:t>Signature of assessor(s)</w:t>
      </w:r>
    </w:p>
    <w:sectPr w:rsidR="000D52A7" w:rsidSect="00973D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3BF6B" w14:textId="77777777" w:rsidR="001431BD" w:rsidRDefault="001431BD" w:rsidP="00B555BE">
      <w:r>
        <w:separator/>
      </w:r>
    </w:p>
  </w:endnote>
  <w:endnote w:type="continuationSeparator" w:id="0">
    <w:p w14:paraId="66BA4C22" w14:textId="77777777" w:rsidR="001431BD" w:rsidRDefault="001431BD" w:rsidP="00B5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75347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  <w:szCs w:val="16"/>
      </w:rPr>
    </w:sdtEndPr>
    <w:sdtContent>
      <w:p w14:paraId="32063F1E" w14:textId="2AFF94F3" w:rsidR="00270430" w:rsidRPr="00B555BE" w:rsidRDefault="00270430">
        <w:pPr>
          <w:pStyle w:val="Footer"/>
          <w:jc w:val="center"/>
          <w:rPr>
            <w:rFonts w:asciiTheme="minorHAnsi" w:hAnsiTheme="minorHAnsi"/>
            <w:sz w:val="16"/>
            <w:szCs w:val="16"/>
          </w:rPr>
        </w:pPr>
        <w:r w:rsidRPr="00B555BE">
          <w:rPr>
            <w:rFonts w:asciiTheme="minorHAnsi" w:hAnsiTheme="minorHAnsi"/>
            <w:sz w:val="16"/>
            <w:szCs w:val="16"/>
          </w:rPr>
          <w:fldChar w:fldCharType="begin"/>
        </w:r>
        <w:r w:rsidRPr="00B555BE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B555BE">
          <w:rPr>
            <w:rFonts w:asciiTheme="minorHAnsi" w:hAnsiTheme="minorHAnsi"/>
            <w:sz w:val="16"/>
            <w:szCs w:val="16"/>
          </w:rPr>
          <w:fldChar w:fldCharType="separate"/>
        </w:r>
        <w:r w:rsidR="003D452B">
          <w:rPr>
            <w:rFonts w:asciiTheme="minorHAnsi" w:hAnsiTheme="minorHAnsi"/>
            <w:noProof/>
            <w:sz w:val="16"/>
            <w:szCs w:val="16"/>
          </w:rPr>
          <w:t>21</w:t>
        </w:r>
        <w:r w:rsidRPr="00B555BE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  <w:p w14:paraId="34B01DFE" w14:textId="77777777" w:rsidR="00270430" w:rsidRDefault="00270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207ED" w14:textId="77777777" w:rsidR="001431BD" w:rsidRDefault="001431BD" w:rsidP="00B555BE">
      <w:r>
        <w:separator/>
      </w:r>
    </w:p>
  </w:footnote>
  <w:footnote w:type="continuationSeparator" w:id="0">
    <w:p w14:paraId="5EFDD7E6" w14:textId="77777777" w:rsidR="001431BD" w:rsidRDefault="001431BD" w:rsidP="00B5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45B"/>
    <w:multiLevelType w:val="hybridMultilevel"/>
    <w:tmpl w:val="58CE27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A64B9"/>
    <w:multiLevelType w:val="hybridMultilevel"/>
    <w:tmpl w:val="AC748C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12B77"/>
    <w:multiLevelType w:val="hybridMultilevel"/>
    <w:tmpl w:val="4E6006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676EF"/>
    <w:multiLevelType w:val="hybridMultilevel"/>
    <w:tmpl w:val="EDBCC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805AC"/>
    <w:multiLevelType w:val="hybridMultilevel"/>
    <w:tmpl w:val="B0DC82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35F"/>
    <w:multiLevelType w:val="hybridMultilevel"/>
    <w:tmpl w:val="44C475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4299"/>
    <w:multiLevelType w:val="multilevel"/>
    <w:tmpl w:val="E9109BC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FCB66CD"/>
    <w:multiLevelType w:val="hybridMultilevel"/>
    <w:tmpl w:val="0DC2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D4E73"/>
    <w:multiLevelType w:val="hybridMultilevel"/>
    <w:tmpl w:val="9F6EEB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097B00"/>
    <w:multiLevelType w:val="hybridMultilevel"/>
    <w:tmpl w:val="1F324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A7"/>
    <w:rsid w:val="00004E8D"/>
    <w:rsid w:val="000118CD"/>
    <w:rsid w:val="00017ED5"/>
    <w:rsid w:val="00027C0E"/>
    <w:rsid w:val="00031445"/>
    <w:rsid w:val="00031EA7"/>
    <w:rsid w:val="00043D46"/>
    <w:rsid w:val="00052AC8"/>
    <w:rsid w:val="00055A48"/>
    <w:rsid w:val="00075AF9"/>
    <w:rsid w:val="00093FBA"/>
    <w:rsid w:val="000A1541"/>
    <w:rsid w:val="000A18A5"/>
    <w:rsid w:val="000B1FC7"/>
    <w:rsid w:val="000D2492"/>
    <w:rsid w:val="000D52A7"/>
    <w:rsid w:val="000F592E"/>
    <w:rsid w:val="000F7BBB"/>
    <w:rsid w:val="00104356"/>
    <w:rsid w:val="00106A38"/>
    <w:rsid w:val="001112D9"/>
    <w:rsid w:val="00126073"/>
    <w:rsid w:val="00132427"/>
    <w:rsid w:val="00141866"/>
    <w:rsid w:val="001431BD"/>
    <w:rsid w:val="00150F71"/>
    <w:rsid w:val="0016311A"/>
    <w:rsid w:val="00163D40"/>
    <w:rsid w:val="00164DB2"/>
    <w:rsid w:val="00167AE0"/>
    <w:rsid w:val="00172B65"/>
    <w:rsid w:val="0018770B"/>
    <w:rsid w:val="001A4550"/>
    <w:rsid w:val="001D4A4C"/>
    <w:rsid w:val="001D69B0"/>
    <w:rsid w:val="001F01C5"/>
    <w:rsid w:val="001F4BD5"/>
    <w:rsid w:val="001F5040"/>
    <w:rsid w:val="001F6816"/>
    <w:rsid w:val="001F7158"/>
    <w:rsid w:val="002017C8"/>
    <w:rsid w:val="002109EF"/>
    <w:rsid w:val="0022160D"/>
    <w:rsid w:val="0022535C"/>
    <w:rsid w:val="002323D7"/>
    <w:rsid w:val="00265BF1"/>
    <w:rsid w:val="00270430"/>
    <w:rsid w:val="00274C19"/>
    <w:rsid w:val="002A2AC3"/>
    <w:rsid w:val="002A3504"/>
    <w:rsid w:val="002D13EE"/>
    <w:rsid w:val="002F393F"/>
    <w:rsid w:val="003005C0"/>
    <w:rsid w:val="003044A9"/>
    <w:rsid w:val="003058FF"/>
    <w:rsid w:val="00305F2B"/>
    <w:rsid w:val="00310380"/>
    <w:rsid w:val="00313ED2"/>
    <w:rsid w:val="00317EEA"/>
    <w:rsid w:val="00320C21"/>
    <w:rsid w:val="003210F4"/>
    <w:rsid w:val="00324D4A"/>
    <w:rsid w:val="00324FD9"/>
    <w:rsid w:val="00326B76"/>
    <w:rsid w:val="00330571"/>
    <w:rsid w:val="003333C6"/>
    <w:rsid w:val="003427FB"/>
    <w:rsid w:val="003438CE"/>
    <w:rsid w:val="00373B65"/>
    <w:rsid w:val="00373C3A"/>
    <w:rsid w:val="003956BD"/>
    <w:rsid w:val="003B5201"/>
    <w:rsid w:val="003B7632"/>
    <w:rsid w:val="003D2378"/>
    <w:rsid w:val="003D452B"/>
    <w:rsid w:val="00401550"/>
    <w:rsid w:val="00440799"/>
    <w:rsid w:val="00443C59"/>
    <w:rsid w:val="00443EE6"/>
    <w:rsid w:val="004740E5"/>
    <w:rsid w:val="00476728"/>
    <w:rsid w:val="004B5AB3"/>
    <w:rsid w:val="004C5E6A"/>
    <w:rsid w:val="004D4ABB"/>
    <w:rsid w:val="004F4564"/>
    <w:rsid w:val="004F745E"/>
    <w:rsid w:val="00516FD2"/>
    <w:rsid w:val="005172EB"/>
    <w:rsid w:val="005579FF"/>
    <w:rsid w:val="0056701B"/>
    <w:rsid w:val="00583450"/>
    <w:rsid w:val="005A1905"/>
    <w:rsid w:val="005A407F"/>
    <w:rsid w:val="005A749D"/>
    <w:rsid w:val="005C2EF9"/>
    <w:rsid w:val="005F194B"/>
    <w:rsid w:val="005F50A4"/>
    <w:rsid w:val="005F5569"/>
    <w:rsid w:val="0061614C"/>
    <w:rsid w:val="006347F7"/>
    <w:rsid w:val="00637374"/>
    <w:rsid w:val="006409AD"/>
    <w:rsid w:val="00663120"/>
    <w:rsid w:val="00681B24"/>
    <w:rsid w:val="006A39D9"/>
    <w:rsid w:val="006A4F17"/>
    <w:rsid w:val="006A57B7"/>
    <w:rsid w:val="006A64F2"/>
    <w:rsid w:val="006A6A31"/>
    <w:rsid w:val="006B637F"/>
    <w:rsid w:val="006B7D7C"/>
    <w:rsid w:val="006D34C6"/>
    <w:rsid w:val="006D6A73"/>
    <w:rsid w:val="006D7ABF"/>
    <w:rsid w:val="006F1A6E"/>
    <w:rsid w:val="006F6364"/>
    <w:rsid w:val="00727E02"/>
    <w:rsid w:val="00740A95"/>
    <w:rsid w:val="0074290F"/>
    <w:rsid w:val="0075196E"/>
    <w:rsid w:val="00770B0E"/>
    <w:rsid w:val="00773FCF"/>
    <w:rsid w:val="00777896"/>
    <w:rsid w:val="00787D60"/>
    <w:rsid w:val="007931E4"/>
    <w:rsid w:val="0079495C"/>
    <w:rsid w:val="00796AE9"/>
    <w:rsid w:val="007B105E"/>
    <w:rsid w:val="007C240F"/>
    <w:rsid w:val="007D3FA3"/>
    <w:rsid w:val="007D5253"/>
    <w:rsid w:val="007D780B"/>
    <w:rsid w:val="007E0DF3"/>
    <w:rsid w:val="007F1F46"/>
    <w:rsid w:val="008119C9"/>
    <w:rsid w:val="0081327A"/>
    <w:rsid w:val="00813D64"/>
    <w:rsid w:val="00820251"/>
    <w:rsid w:val="00832F9E"/>
    <w:rsid w:val="0083345B"/>
    <w:rsid w:val="008423A5"/>
    <w:rsid w:val="00852714"/>
    <w:rsid w:val="0086323E"/>
    <w:rsid w:val="00864C66"/>
    <w:rsid w:val="008710E7"/>
    <w:rsid w:val="00875A2E"/>
    <w:rsid w:val="008854D0"/>
    <w:rsid w:val="008A5CF3"/>
    <w:rsid w:val="008B3BC7"/>
    <w:rsid w:val="008B6229"/>
    <w:rsid w:val="008C74B9"/>
    <w:rsid w:val="008D3E1C"/>
    <w:rsid w:val="008E16FC"/>
    <w:rsid w:val="008E400D"/>
    <w:rsid w:val="008F26D2"/>
    <w:rsid w:val="00902590"/>
    <w:rsid w:val="009059D5"/>
    <w:rsid w:val="00925D3A"/>
    <w:rsid w:val="00927CF8"/>
    <w:rsid w:val="009325DF"/>
    <w:rsid w:val="0093725D"/>
    <w:rsid w:val="00942855"/>
    <w:rsid w:val="00943639"/>
    <w:rsid w:val="00943AB8"/>
    <w:rsid w:val="009658AF"/>
    <w:rsid w:val="00973D96"/>
    <w:rsid w:val="009A6ED3"/>
    <w:rsid w:val="009B551B"/>
    <w:rsid w:val="009C5158"/>
    <w:rsid w:val="009D250A"/>
    <w:rsid w:val="009D49A1"/>
    <w:rsid w:val="009E376C"/>
    <w:rsid w:val="00A042B2"/>
    <w:rsid w:val="00A11DA6"/>
    <w:rsid w:val="00A20065"/>
    <w:rsid w:val="00A229AB"/>
    <w:rsid w:val="00A2627C"/>
    <w:rsid w:val="00A33700"/>
    <w:rsid w:val="00A425D1"/>
    <w:rsid w:val="00A62F55"/>
    <w:rsid w:val="00A72029"/>
    <w:rsid w:val="00A73AB1"/>
    <w:rsid w:val="00A8546D"/>
    <w:rsid w:val="00A87F5B"/>
    <w:rsid w:val="00A929F5"/>
    <w:rsid w:val="00AA22C3"/>
    <w:rsid w:val="00AA720E"/>
    <w:rsid w:val="00AB2353"/>
    <w:rsid w:val="00AB66C8"/>
    <w:rsid w:val="00AD1AF1"/>
    <w:rsid w:val="00AD5D8F"/>
    <w:rsid w:val="00AD6334"/>
    <w:rsid w:val="00B1568D"/>
    <w:rsid w:val="00B23C00"/>
    <w:rsid w:val="00B5196C"/>
    <w:rsid w:val="00B555BE"/>
    <w:rsid w:val="00B62B1F"/>
    <w:rsid w:val="00B72AEF"/>
    <w:rsid w:val="00B733DE"/>
    <w:rsid w:val="00B73935"/>
    <w:rsid w:val="00B93606"/>
    <w:rsid w:val="00BB6A48"/>
    <w:rsid w:val="00BC1449"/>
    <w:rsid w:val="00BD06B1"/>
    <w:rsid w:val="00C00272"/>
    <w:rsid w:val="00C129FB"/>
    <w:rsid w:val="00C12D1D"/>
    <w:rsid w:val="00C23B6B"/>
    <w:rsid w:val="00C37194"/>
    <w:rsid w:val="00C51B3D"/>
    <w:rsid w:val="00C66BB3"/>
    <w:rsid w:val="00C73F59"/>
    <w:rsid w:val="00C942E3"/>
    <w:rsid w:val="00CB0363"/>
    <w:rsid w:val="00CF0E31"/>
    <w:rsid w:val="00D1782B"/>
    <w:rsid w:val="00D3118F"/>
    <w:rsid w:val="00D4169A"/>
    <w:rsid w:val="00D61F9E"/>
    <w:rsid w:val="00DA1F3C"/>
    <w:rsid w:val="00DA6B39"/>
    <w:rsid w:val="00DF533A"/>
    <w:rsid w:val="00DF5BDA"/>
    <w:rsid w:val="00E0238D"/>
    <w:rsid w:val="00E06186"/>
    <w:rsid w:val="00E07610"/>
    <w:rsid w:val="00E10E9A"/>
    <w:rsid w:val="00E14054"/>
    <w:rsid w:val="00E150BA"/>
    <w:rsid w:val="00E32AF3"/>
    <w:rsid w:val="00E372FC"/>
    <w:rsid w:val="00E434E6"/>
    <w:rsid w:val="00E5070E"/>
    <w:rsid w:val="00E5532D"/>
    <w:rsid w:val="00E60A88"/>
    <w:rsid w:val="00E66F72"/>
    <w:rsid w:val="00E76EF0"/>
    <w:rsid w:val="00E91519"/>
    <w:rsid w:val="00E97D46"/>
    <w:rsid w:val="00EB3D21"/>
    <w:rsid w:val="00EB45F2"/>
    <w:rsid w:val="00ED7635"/>
    <w:rsid w:val="00EE5408"/>
    <w:rsid w:val="00EE5A66"/>
    <w:rsid w:val="00EF43EF"/>
    <w:rsid w:val="00F135DC"/>
    <w:rsid w:val="00F17D1D"/>
    <w:rsid w:val="00F22DB5"/>
    <w:rsid w:val="00F2638F"/>
    <w:rsid w:val="00F32D11"/>
    <w:rsid w:val="00F3671A"/>
    <w:rsid w:val="00F4240A"/>
    <w:rsid w:val="00F46B46"/>
    <w:rsid w:val="00F93025"/>
    <w:rsid w:val="00FA1834"/>
    <w:rsid w:val="00FA1F9E"/>
    <w:rsid w:val="00FA7F45"/>
    <w:rsid w:val="00FB7904"/>
    <w:rsid w:val="00FD3443"/>
    <w:rsid w:val="00FD6F6A"/>
    <w:rsid w:val="00FE378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2AEC"/>
  <w15:chartTrackingRefBased/>
  <w15:docId w15:val="{33AE66A1-4C51-4EFB-BEF4-EA164144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627C"/>
    <w:pPr>
      <w:spacing w:after="0" w:line="240" w:lineRule="auto"/>
    </w:pPr>
    <w:rPr>
      <w:rFonts w:ascii="Arial" w:eastAsia="Batang" w:hAnsi="Arial" w:cs="Arial"/>
      <w:sz w:val="24"/>
      <w:szCs w:val="24"/>
      <w:lang w:val="en-US"/>
    </w:rPr>
  </w:style>
  <w:style w:type="paragraph" w:styleId="Heading1">
    <w:name w:val="heading 1"/>
    <w:aliases w:val="Heading 1 (AR)"/>
    <w:basedOn w:val="Normal"/>
    <w:next w:val="Normal"/>
    <w:link w:val="Heading1Char"/>
    <w:qFormat/>
    <w:rsid w:val="00031EA7"/>
    <w:pPr>
      <w:keepNext/>
      <w:numPr>
        <w:numId w:val="1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  <w:lang w:val="en-AU" w:eastAsia="ko-KR"/>
    </w:rPr>
  </w:style>
  <w:style w:type="paragraph" w:styleId="Heading2">
    <w:name w:val="heading 2"/>
    <w:aliases w:val="Heading 2 (AR)"/>
    <w:basedOn w:val="Normal"/>
    <w:next w:val="Normal"/>
    <w:link w:val="Heading2Char"/>
    <w:autoRedefine/>
    <w:qFormat/>
    <w:rsid w:val="0093725D"/>
    <w:pPr>
      <w:keepNext/>
      <w:numPr>
        <w:ilvl w:val="1"/>
        <w:numId w:val="1"/>
      </w:numPr>
      <w:spacing w:before="240" w:after="60"/>
      <w:outlineLvl w:val="1"/>
    </w:pPr>
    <w:rPr>
      <w:rFonts w:asciiTheme="minorHAnsi" w:hAnsiTheme="minorHAnsi"/>
      <w:b/>
      <w:bCs/>
      <w:iCs/>
      <w:szCs w:val="28"/>
      <w:lang w:val="en-AU" w:eastAsia="ko-KR"/>
    </w:rPr>
  </w:style>
  <w:style w:type="paragraph" w:styleId="Heading3">
    <w:name w:val="heading 3"/>
    <w:aliases w:val="Heading 3 (AR)"/>
    <w:basedOn w:val="Normal"/>
    <w:next w:val="Normal"/>
    <w:link w:val="Heading3Char"/>
    <w:qFormat/>
    <w:rsid w:val="00031EA7"/>
    <w:pPr>
      <w:keepNext/>
      <w:numPr>
        <w:ilvl w:val="2"/>
        <w:numId w:val="1"/>
      </w:numPr>
      <w:spacing w:before="240" w:after="60"/>
      <w:outlineLvl w:val="2"/>
    </w:pPr>
    <w:rPr>
      <w:rFonts w:asciiTheme="minorHAnsi" w:hAnsiTheme="minorHAnsi"/>
      <w:b/>
      <w:bCs/>
      <w:i/>
      <w:sz w:val="22"/>
      <w:szCs w:val="26"/>
      <w:lang w:val="en-AU" w:eastAsia="ko-KR"/>
    </w:rPr>
  </w:style>
  <w:style w:type="paragraph" w:styleId="Heading4">
    <w:name w:val="heading 4"/>
    <w:basedOn w:val="Normal"/>
    <w:next w:val="Normal"/>
    <w:link w:val="Heading4Char"/>
    <w:qFormat/>
    <w:rsid w:val="00031E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AU" w:eastAsia="ko-KR"/>
    </w:rPr>
  </w:style>
  <w:style w:type="paragraph" w:styleId="Heading5">
    <w:name w:val="heading 5"/>
    <w:basedOn w:val="Normal"/>
    <w:next w:val="Normal"/>
    <w:link w:val="Heading5Char"/>
    <w:qFormat/>
    <w:rsid w:val="00031EA7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AU" w:eastAsia="ko-KR"/>
    </w:rPr>
  </w:style>
  <w:style w:type="paragraph" w:styleId="Heading6">
    <w:name w:val="heading 6"/>
    <w:basedOn w:val="Normal"/>
    <w:next w:val="Normal"/>
    <w:link w:val="Heading6Char"/>
    <w:qFormat/>
    <w:rsid w:val="00031EA7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AU" w:eastAsia="ko-KR"/>
    </w:rPr>
  </w:style>
  <w:style w:type="paragraph" w:styleId="Heading7">
    <w:name w:val="heading 7"/>
    <w:basedOn w:val="Normal"/>
    <w:next w:val="Normal"/>
    <w:link w:val="Heading7Char"/>
    <w:qFormat/>
    <w:rsid w:val="00031EA7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lang w:val="en-AU" w:eastAsia="ko-KR"/>
    </w:rPr>
  </w:style>
  <w:style w:type="paragraph" w:styleId="Heading8">
    <w:name w:val="heading 8"/>
    <w:basedOn w:val="Normal"/>
    <w:next w:val="Normal"/>
    <w:link w:val="Heading8Char"/>
    <w:qFormat/>
    <w:rsid w:val="00031EA7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lang w:val="en-AU" w:eastAsia="ko-KR"/>
    </w:rPr>
  </w:style>
  <w:style w:type="paragraph" w:styleId="Heading9">
    <w:name w:val="heading 9"/>
    <w:basedOn w:val="Normal"/>
    <w:next w:val="Normal"/>
    <w:link w:val="Heading9Char"/>
    <w:qFormat/>
    <w:rsid w:val="00031EA7"/>
    <w:pPr>
      <w:numPr>
        <w:ilvl w:val="8"/>
        <w:numId w:val="1"/>
      </w:numPr>
      <w:spacing w:before="240" w:after="60"/>
      <w:outlineLvl w:val="8"/>
    </w:pPr>
    <w:rPr>
      <w:sz w:val="22"/>
      <w:szCs w:val="22"/>
      <w:lang w:val="en-A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031EA7"/>
    <w:pPr>
      <w:autoSpaceDE w:val="0"/>
      <w:autoSpaceDN w:val="0"/>
      <w:adjustRightInd w:val="0"/>
      <w:spacing w:before="120" w:after="120"/>
      <w:jc w:val="both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031EA7"/>
    <w:rPr>
      <w:rFonts w:ascii="Arial" w:eastAsia="Batang" w:hAnsi="Arial" w:cs="Arial"/>
      <w:sz w:val="16"/>
      <w:szCs w:val="16"/>
      <w:lang w:val="en-AU"/>
    </w:rPr>
  </w:style>
  <w:style w:type="character" w:customStyle="1" w:styleId="Heading1Char">
    <w:name w:val="Heading 1 Char"/>
    <w:aliases w:val="Heading 1 (AR) Char"/>
    <w:basedOn w:val="DefaultParagraphFont"/>
    <w:link w:val="Heading1"/>
    <w:rsid w:val="00031EA7"/>
    <w:rPr>
      <w:rFonts w:ascii="Arial Bold" w:eastAsia="Batang" w:hAnsi="Arial Bold" w:cs="Arial"/>
      <w:b/>
      <w:bCs/>
      <w:kern w:val="32"/>
      <w:sz w:val="32"/>
      <w:szCs w:val="32"/>
      <w:lang w:val="en-AU" w:eastAsia="ko-KR"/>
    </w:rPr>
  </w:style>
  <w:style w:type="character" w:customStyle="1" w:styleId="Heading2Char">
    <w:name w:val="Heading 2 Char"/>
    <w:aliases w:val="Heading 2 (AR) Char"/>
    <w:basedOn w:val="DefaultParagraphFont"/>
    <w:link w:val="Heading2"/>
    <w:rsid w:val="0093725D"/>
    <w:rPr>
      <w:rFonts w:eastAsia="Batang" w:cs="Arial"/>
      <w:b/>
      <w:bCs/>
      <w:iCs/>
      <w:sz w:val="24"/>
      <w:szCs w:val="28"/>
      <w:lang w:val="en-AU" w:eastAsia="ko-KR"/>
    </w:rPr>
  </w:style>
  <w:style w:type="character" w:customStyle="1" w:styleId="Heading3Char">
    <w:name w:val="Heading 3 Char"/>
    <w:aliases w:val="Heading 3 (AR) Char"/>
    <w:basedOn w:val="DefaultParagraphFont"/>
    <w:link w:val="Heading3"/>
    <w:rsid w:val="00031EA7"/>
    <w:rPr>
      <w:rFonts w:eastAsia="Batang" w:cs="Arial"/>
      <w:b/>
      <w:bCs/>
      <w:i/>
      <w:szCs w:val="26"/>
      <w:lang w:val="en-AU" w:eastAsia="ko-KR"/>
    </w:rPr>
  </w:style>
  <w:style w:type="character" w:customStyle="1" w:styleId="Heading4Char">
    <w:name w:val="Heading 4 Char"/>
    <w:basedOn w:val="DefaultParagraphFont"/>
    <w:link w:val="Heading4"/>
    <w:rsid w:val="00031EA7"/>
    <w:rPr>
      <w:rFonts w:ascii="Times New Roman" w:eastAsia="Batang" w:hAnsi="Times New Roman" w:cs="Times New Roman"/>
      <w:b/>
      <w:bCs/>
      <w:sz w:val="28"/>
      <w:szCs w:val="28"/>
      <w:lang w:val="en-AU" w:eastAsia="ko-KR"/>
    </w:rPr>
  </w:style>
  <w:style w:type="character" w:customStyle="1" w:styleId="Heading5Char">
    <w:name w:val="Heading 5 Char"/>
    <w:basedOn w:val="DefaultParagraphFont"/>
    <w:link w:val="Heading5"/>
    <w:rsid w:val="00031EA7"/>
    <w:rPr>
      <w:rFonts w:ascii="Times New Roman" w:eastAsia="Batang" w:hAnsi="Times New Roman" w:cs="Times New Roman"/>
      <w:b/>
      <w:bCs/>
      <w:i/>
      <w:iCs/>
      <w:sz w:val="26"/>
      <w:szCs w:val="26"/>
      <w:lang w:val="en-AU" w:eastAsia="ko-KR"/>
    </w:rPr>
  </w:style>
  <w:style w:type="character" w:customStyle="1" w:styleId="Heading6Char">
    <w:name w:val="Heading 6 Char"/>
    <w:basedOn w:val="DefaultParagraphFont"/>
    <w:link w:val="Heading6"/>
    <w:rsid w:val="00031EA7"/>
    <w:rPr>
      <w:rFonts w:ascii="Times New Roman" w:eastAsia="Batang" w:hAnsi="Times New Roman" w:cs="Times New Roman"/>
      <w:b/>
      <w:bCs/>
      <w:lang w:val="en-AU" w:eastAsia="ko-KR"/>
    </w:rPr>
  </w:style>
  <w:style w:type="character" w:customStyle="1" w:styleId="Heading7Char">
    <w:name w:val="Heading 7 Char"/>
    <w:basedOn w:val="DefaultParagraphFont"/>
    <w:link w:val="Heading7"/>
    <w:rsid w:val="00031EA7"/>
    <w:rPr>
      <w:rFonts w:ascii="Times New Roman" w:eastAsia="Batang" w:hAnsi="Times New Roman" w:cs="Times New Roman"/>
      <w:sz w:val="24"/>
      <w:szCs w:val="24"/>
      <w:lang w:val="en-AU" w:eastAsia="ko-KR"/>
    </w:rPr>
  </w:style>
  <w:style w:type="character" w:customStyle="1" w:styleId="Heading8Char">
    <w:name w:val="Heading 8 Char"/>
    <w:basedOn w:val="DefaultParagraphFont"/>
    <w:link w:val="Heading8"/>
    <w:rsid w:val="00031EA7"/>
    <w:rPr>
      <w:rFonts w:ascii="Times New Roman" w:eastAsia="Batang" w:hAnsi="Times New Roman" w:cs="Times New Roman"/>
      <w:i/>
      <w:iCs/>
      <w:sz w:val="24"/>
      <w:szCs w:val="24"/>
      <w:lang w:val="en-AU" w:eastAsia="ko-KR"/>
    </w:rPr>
  </w:style>
  <w:style w:type="character" w:customStyle="1" w:styleId="Heading9Char">
    <w:name w:val="Heading 9 Char"/>
    <w:basedOn w:val="DefaultParagraphFont"/>
    <w:link w:val="Heading9"/>
    <w:rsid w:val="00031EA7"/>
    <w:rPr>
      <w:rFonts w:ascii="Arial" w:eastAsia="Batang" w:hAnsi="Arial" w:cs="Arial"/>
      <w:lang w:val="en-AU"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3058F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058F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58FF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DA6B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A6B39"/>
    <w:rPr>
      <w:rFonts w:ascii="Arial" w:eastAsia="Batang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6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B39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B3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39"/>
    <w:rPr>
      <w:rFonts w:ascii="Segoe UI" w:eastAsia="Batang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5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5BE"/>
    <w:rPr>
      <w:rFonts w:ascii="Arial" w:eastAsia="Batang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5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5BE"/>
    <w:rPr>
      <w:rFonts w:ascii="Arial" w:eastAsia="Batang" w:hAnsi="Arial" w:cs="Arial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D6F6A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D6F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671A"/>
    <w:pPr>
      <w:tabs>
        <w:tab w:val="left" w:pos="880"/>
        <w:tab w:val="right" w:leader="dot" w:pos="9016"/>
      </w:tabs>
      <w:spacing w:after="100"/>
      <w:ind w:left="240"/>
    </w:pPr>
    <w:rPr>
      <w:rFonts w:asciiTheme="minorHAnsi" w:hAnsiTheme="minorHAnsi" w:cstheme="minorHAnsi"/>
      <w:noProof/>
    </w:rPr>
  </w:style>
  <w:style w:type="character" w:styleId="Hyperlink">
    <w:name w:val="Hyperlink"/>
    <w:basedOn w:val="DefaultParagraphFont"/>
    <w:uiPriority w:val="99"/>
    <w:unhideWhenUsed/>
    <w:rsid w:val="00FD6F6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A95"/>
    <w:pPr>
      <w:spacing w:after="0"/>
    </w:pPr>
    <w:rPr>
      <w:rFonts w:ascii="Arial" w:eastAsia="Batang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A95"/>
    <w:rPr>
      <w:rFonts w:ascii="Arial" w:eastAsia="Batang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5A2E21-DBA6-47E2-AFE9-4ED84D2D83AF}" type="doc">
      <dgm:prSet loTypeId="urn:microsoft.com/office/officeart/2005/8/layout/hProcess9" loCatId="process" qsTypeId="urn:microsoft.com/office/officeart/2005/8/quickstyle/simple1" qsCatId="simple" csTypeId="urn:microsoft.com/office/officeart/2005/8/colors/colorful4" csCatId="colorful" phldr="1"/>
      <dgm:spPr/>
    </dgm:pt>
    <dgm:pt modelId="{B614CAFD-0E94-463D-8CD6-7B61299BBED2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600" b="1">
              <a:solidFill>
                <a:sysClr val="windowText" lastClr="000000"/>
              </a:solidFill>
            </a:rPr>
            <a:t>Catchment/source</a:t>
          </a:r>
        </a:p>
      </dgm:t>
    </dgm:pt>
    <dgm:pt modelId="{F3584533-9040-4C8C-A810-D3AB4552B4A1}" type="parTrans" cxnId="{AF07C416-C0A3-4B08-9103-7CF3DB295453}">
      <dgm:prSet/>
      <dgm:spPr/>
      <dgm:t>
        <a:bodyPr/>
        <a:lstStyle/>
        <a:p>
          <a:endParaRPr lang="en-US" sz="1800" b="1"/>
        </a:p>
      </dgm:t>
    </dgm:pt>
    <dgm:pt modelId="{A980F246-6114-4BC3-9931-103D4CF778C3}" type="sibTrans" cxnId="{AF07C416-C0A3-4B08-9103-7CF3DB295453}">
      <dgm:prSet/>
      <dgm:spPr/>
      <dgm:t>
        <a:bodyPr/>
        <a:lstStyle/>
        <a:p>
          <a:endParaRPr lang="en-US" sz="1800" b="1"/>
        </a:p>
      </dgm:t>
    </dgm:pt>
    <dgm:pt modelId="{B5C5BED1-C26A-4A94-96E2-2E743AFAF58F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600" b="1">
              <a:solidFill>
                <a:sysClr val="windowText" lastClr="000000"/>
              </a:solidFill>
            </a:rPr>
            <a:t>Collection/transport</a:t>
          </a:r>
        </a:p>
      </dgm:t>
    </dgm:pt>
    <dgm:pt modelId="{98C536F4-12BE-4F51-9D8D-8F2A38C8A7FD}" type="parTrans" cxnId="{2D1B184B-94B0-4F58-A2AA-68606832A734}">
      <dgm:prSet/>
      <dgm:spPr/>
      <dgm:t>
        <a:bodyPr/>
        <a:lstStyle/>
        <a:p>
          <a:endParaRPr lang="en-US" sz="1800" b="1"/>
        </a:p>
      </dgm:t>
    </dgm:pt>
    <dgm:pt modelId="{FB0EDBB7-F390-400E-A59E-D63FCE0C499F}" type="sibTrans" cxnId="{2D1B184B-94B0-4F58-A2AA-68606832A734}">
      <dgm:prSet/>
      <dgm:spPr/>
      <dgm:t>
        <a:bodyPr/>
        <a:lstStyle/>
        <a:p>
          <a:endParaRPr lang="en-US" sz="1800" b="1"/>
        </a:p>
      </dgm:t>
    </dgm:pt>
    <dgm:pt modelId="{70B5376D-75CC-4C3A-B7C4-4E81A1D71F1A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600" b="1">
              <a:solidFill>
                <a:sysClr val="windowText" lastClr="000000"/>
              </a:solidFill>
            </a:rPr>
            <a:t>Point of use                (household practices)</a:t>
          </a:r>
        </a:p>
      </dgm:t>
    </dgm:pt>
    <dgm:pt modelId="{520FF254-867F-400E-AE5D-48F40D240FB3}" type="parTrans" cxnId="{9BE01E23-19D6-4452-B800-F9204C538A6B}">
      <dgm:prSet/>
      <dgm:spPr/>
      <dgm:t>
        <a:bodyPr/>
        <a:lstStyle/>
        <a:p>
          <a:endParaRPr lang="en-US" sz="1800" b="1"/>
        </a:p>
      </dgm:t>
    </dgm:pt>
    <dgm:pt modelId="{3C8CD998-A9B0-4BDD-B01C-BC8458AC35A5}" type="sibTrans" cxnId="{9BE01E23-19D6-4452-B800-F9204C538A6B}">
      <dgm:prSet/>
      <dgm:spPr/>
      <dgm:t>
        <a:bodyPr/>
        <a:lstStyle/>
        <a:p>
          <a:endParaRPr lang="en-US" sz="1800" b="1"/>
        </a:p>
      </dgm:t>
    </dgm:pt>
    <dgm:pt modelId="{B631A27E-F803-4CE8-9C18-DF9293CB5C23}" type="pres">
      <dgm:prSet presAssocID="{1C5A2E21-DBA6-47E2-AFE9-4ED84D2D83AF}" presName="CompostProcess" presStyleCnt="0">
        <dgm:presLayoutVars>
          <dgm:dir/>
          <dgm:resizeHandles val="exact"/>
        </dgm:presLayoutVars>
      </dgm:prSet>
      <dgm:spPr/>
    </dgm:pt>
    <dgm:pt modelId="{E6F014FA-9853-4C27-BDB2-3E179E045B9B}" type="pres">
      <dgm:prSet presAssocID="{1C5A2E21-DBA6-47E2-AFE9-4ED84D2D83AF}" presName="arrow" presStyleLbl="bgShp" presStyleIdx="0" presStyleCnt="1"/>
      <dgm:spPr/>
    </dgm:pt>
    <dgm:pt modelId="{1C444150-16D0-4A8B-AB7C-51CF90498A64}" type="pres">
      <dgm:prSet presAssocID="{1C5A2E21-DBA6-47E2-AFE9-4ED84D2D83AF}" presName="linearProcess" presStyleCnt="0"/>
      <dgm:spPr/>
    </dgm:pt>
    <dgm:pt modelId="{CD4E60D6-4847-4C2E-B3A6-7B4B21611A18}" type="pres">
      <dgm:prSet presAssocID="{B614CAFD-0E94-463D-8CD6-7B61299BBED2}" presName="textNode" presStyleLbl="node1" presStyleIdx="0" presStyleCnt="3" custScaleX="118369">
        <dgm:presLayoutVars>
          <dgm:bulletEnabled val="1"/>
        </dgm:presLayoutVars>
      </dgm:prSet>
      <dgm:spPr/>
    </dgm:pt>
    <dgm:pt modelId="{D0B4177F-97CB-426C-AFD4-8EAFB9D29323}" type="pres">
      <dgm:prSet presAssocID="{A980F246-6114-4BC3-9931-103D4CF778C3}" presName="sibTrans" presStyleCnt="0"/>
      <dgm:spPr/>
    </dgm:pt>
    <dgm:pt modelId="{A42560AD-9D7E-4982-BBB0-30389D9C5B51}" type="pres">
      <dgm:prSet presAssocID="{B5C5BED1-C26A-4A94-96E2-2E743AFAF58F}" presName="textNode" presStyleLbl="node1" presStyleIdx="1" presStyleCnt="3" custScaleX="118950">
        <dgm:presLayoutVars>
          <dgm:bulletEnabled val="1"/>
        </dgm:presLayoutVars>
      </dgm:prSet>
      <dgm:spPr/>
    </dgm:pt>
    <dgm:pt modelId="{B72C5DC5-5235-495C-9AC6-544C04D4AB62}" type="pres">
      <dgm:prSet presAssocID="{FB0EDBB7-F390-400E-A59E-D63FCE0C499F}" presName="sibTrans" presStyleCnt="0"/>
      <dgm:spPr/>
    </dgm:pt>
    <dgm:pt modelId="{65E65C46-D001-4F61-ACCF-0D6A26200EF5}" type="pres">
      <dgm:prSet presAssocID="{70B5376D-75CC-4C3A-B7C4-4E81A1D71F1A}" presName="textNode" presStyleLbl="node1" presStyleIdx="2" presStyleCnt="3" custScaleX="119578" custScaleY="128554">
        <dgm:presLayoutVars>
          <dgm:bulletEnabled val="1"/>
        </dgm:presLayoutVars>
      </dgm:prSet>
      <dgm:spPr/>
    </dgm:pt>
  </dgm:ptLst>
  <dgm:cxnLst>
    <dgm:cxn modelId="{A758BB08-6467-4E53-A51F-4BF8CA29328A}" type="presOf" srcId="{B614CAFD-0E94-463D-8CD6-7B61299BBED2}" destId="{CD4E60D6-4847-4C2E-B3A6-7B4B21611A18}" srcOrd="0" destOrd="0" presId="urn:microsoft.com/office/officeart/2005/8/layout/hProcess9"/>
    <dgm:cxn modelId="{AF07C416-C0A3-4B08-9103-7CF3DB295453}" srcId="{1C5A2E21-DBA6-47E2-AFE9-4ED84D2D83AF}" destId="{B614CAFD-0E94-463D-8CD6-7B61299BBED2}" srcOrd="0" destOrd="0" parTransId="{F3584533-9040-4C8C-A810-D3AB4552B4A1}" sibTransId="{A980F246-6114-4BC3-9931-103D4CF778C3}"/>
    <dgm:cxn modelId="{9BE01E23-19D6-4452-B800-F9204C538A6B}" srcId="{1C5A2E21-DBA6-47E2-AFE9-4ED84D2D83AF}" destId="{70B5376D-75CC-4C3A-B7C4-4E81A1D71F1A}" srcOrd="2" destOrd="0" parTransId="{520FF254-867F-400E-AE5D-48F40D240FB3}" sibTransId="{3C8CD998-A9B0-4BDD-B01C-BC8458AC35A5}"/>
    <dgm:cxn modelId="{2D1B184B-94B0-4F58-A2AA-68606832A734}" srcId="{1C5A2E21-DBA6-47E2-AFE9-4ED84D2D83AF}" destId="{B5C5BED1-C26A-4A94-96E2-2E743AFAF58F}" srcOrd="1" destOrd="0" parTransId="{98C536F4-12BE-4F51-9D8D-8F2A38C8A7FD}" sibTransId="{FB0EDBB7-F390-400E-A59E-D63FCE0C499F}"/>
    <dgm:cxn modelId="{862A5988-9E26-4405-BBDE-89758E7440CA}" type="presOf" srcId="{70B5376D-75CC-4C3A-B7C4-4E81A1D71F1A}" destId="{65E65C46-D001-4F61-ACCF-0D6A26200EF5}" srcOrd="0" destOrd="0" presId="urn:microsoft.com/office/officeart/2005/8/layout/hProcess9"/>
    <dgm:cxn modelId="{C34B929E-A9D8-4B80-93FE-589B9711D051}" type="presOf" srcId="{1C5A2E21-DBA6-47E2-AFE9-4ED84D2D83AF}" destId="{B631A27E-F803-4CE8-9C18-DF9293CB5C23}" srcOrd="0" destOrd="0" presId="urn:microsoft.com/office/officeart/2005/8/layout/hProcess9"/>
    <dgm:cxn modelId="{77F6A9AA-8F07-489D-9E71-5EF5CE0570E8}" type="presOf" srcId="{B5C5BED1-C26A-4A94-96E2-2E743AFAF58F}" destId="{A42560AD-9D7E-4982-BBB0-30389D9C5B51}" srcOrd="0" destOrd="0" presId="urn:microsoft.com/office/officeart/2005/8/layout/hProcess9"/>
    <dgm:cxn modelId="{DF35BFC8-78B7-4EA5-8C4B-1E38C9380023}" type="presParOf" srcId="{B631A27E-F803-4CE8-9C18-DF9293CB5C23}" destId="{E6F014FA-9853-4C27-BDB2-3E179E045B9B}" srcOrd="0" destOrd="0" presId="urn:microsoft.com/office/officeart/2005/8/layout/hProcess9"/>
    <dgm:cxn modelId="{ABE471B3-4879-4EA3-BBB2-B9158D2C0343}" type="presParOf" srcId="{B631A27E-F803-4CE8-9C18-DF9293CB5C23}" destId="{1C444150-16D0-4A8B-AB7C-51CF90498A64}" srcOrd="1" destOrd="0" presId="urn:microsoft.com/office/officeart/2005/8/layout/hProcess9"/>
    <dgm:cxn modelId="{894E247A-DDD3-4FC9-99EE-285106980957}" type="presParOf" srcId="{1C444150-16D0-4A8B-AB7C-51CF90498A64}" destId="{CD4E60D6-4847-4C2E-B3A6-7B4B21611A18}" srcOrd="0" destOrd="0" presId="urn:microsoft.com/office/officeart/2005/8/layout/hProcess9"/>
    <dgm:cxn modelId="{EAA14765-8502-4BB4-8DC4-67AE6CF2CF67}" type="presParOf" srcId="{1C444150-16D0-4A8B-AB7C-51CF90498A64}" destId="{D0B4177F-97CB-426C-AFD4-8EAFB9D29323}" srcOrd="1" destOrd="0" presId="urn:microsoft.com/office/officeart/2005/8/layout/hProcess9"/>
    <dgm:cxn modelId="{28FFCE86-A18C-4307-AC6E-0A27EAFA3C8F}" type="presParOf" srcId="{1C444150-16D0-4A8B-AB7C-51CF90498A64}" destId="{A42560AD-9D7E-4982-BBB0-30389D9C5B51}" srcOrd="2" destOrd="0" presId="urn:microsoft.com/office/officeart/2005/8/layout/hProcess9"/>
    <dgm:cxn modelId="{BB4DF9F0-87A3-4424-B6BA-951D83333098}" type="presParOf" srcId="{1C444150-16D0-4A8B-AB7C-51CF90498A64}" destId="{B72C5DC5-5235-495C-9AC6-544C04D4AB62}" srcOrd="3" destOrd="0" presId="urn:microsoft.com/office/officeart/2005/8/layout/hProcess9"/>
    <dgm:cxn modelId="{D2C8B945-4353-4E81-AA28-258D8BF61F78}" type="presParOf" srcId="{1C444150-16D0-4A8B-AB7C-51CF90498A64}" destId="{65E65C46-D001-4F61-ACCF-0D6A26200EF5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F014FA-9853-4C27-BDB2-3E179E045B9B}">
      <dsp:nvSpPr>
        <dsp:cNvPr id="0" name=""/>
        <dsp:cNvSpPr/>
      </dsp:nvSpPr>
      <dsp:spPr>
        <a:xfrm>
          <a:off x="661511" y="0"/>
          <a:ext cx="7497127" cy="1002665"/>
        </a:xfrm>
        <a:prstGeom prst="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4E60D6-4847-4C2E-B3A6-7B4B21611A18}">
      <dsp:nvSpPr>
        <dsp:cNvPr id="0" name=""/>
        <dsp:cNvSpPr/>
      </dsp:nvSpPr>
      <dsp:spPr>
        <a:xfrm>
          <a:off x="5125" y="300799"/>
          <a:ext cx="2743643" cy="401066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ysClr val="windowText" lastClr="000000"/>
              </a:solidFill>
            </a:rPr>
            <a:t>Catchment/source</a:t>
          </a:r>
        </a:p>
      </dsp:txBody>
      <dsp:txXfrm>
        <a:off x="24703" y="320377"/>
        <a:ext cx="2704487" cy="361910"/>
      </dsp:txXfrm>
    </dsp:sp>
    <dsp:sp modelId="{A42560AD-9D7E-4982-BBB0-30389D9C5B51}">
      <dsp:nvSpPr>
        <dsp:cNvPr id="0" name=""/>
        <dsp:cNvSpPr/>
      </dsp:nvSpPr>
      <dsp:spPr>
        <a:xfrm>
          <a:off x="3017508" y="300799"/>
          <a:ext cx="2757110" cy="401066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ysClr val="windowText" lastClr="000000"/>
              </a:solidFill>
            </a:rPr>
            <a:t>Collection/transport</a:t>
          </a:r>
        </a:p>
      </dsp:txBody>
      <dsp:txXfrm>
        <a:off x="3037086" y="320377"/>
        <a:ext cx="2717954" cy="361910"/>
      </dsp:txXfrm>
    </dsp:sp>
    <dsp:sp modelId="{65E65C46-D001-4F61-ACCF-0D6A26200EF5}">
      <dsp:nvSpPr>
        <dsp:cNvPr id="0" name=""/>
        <dsp:cNvSpPr/>
      </dsp:nvSpPr>
      <dsp:spPr>
        <a:xfrm>
          <a:off x="6043357" y="243539"/>
          <a:ext cx="2771666" cy="515586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ysClr val="windowText" lastClr="000000"/>
              </a:solidFill>
            </a:rPr>
            <a:t>Point of use                (household practices)</a:t>
          </a:r>
        </a:p>
      </dsp:txBody>
      <dsp:txXfrm>
        <a:off x="6068526" y="268708"/>
        <a:ext cx="2721328" cy="4652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E015-D05D-4E1D-9917-16B88D69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Moses McKeown</dc:creator>
  <cp:keywords/>
  <dc:description/>
  <cp:lastModifiedBy>Rory Moses McKeown</cp:lastModifiedBy>
  <cp:revision>5</cp:revision>
  <cp:lastPrinted>2016-09-15T14:32:00Z</cp:lastPrinted>
  <dcterms:created xsi:type="dcterms:W3CDTF">2017-04-19T17:37:00Z</dcterms:created>
  <dcterms:modified xsi:type="dcterms:W3CDTF">2017-04-26T20:03:00Z</dcterms:modified>
</cp:coreProperties>
</file>